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FAB3C" w14:textId="039BCED6" w:rsidR="00061136" w:rsidRPr="00061136" w:rsidRDefault="00061136" w:rsidP="006D61A1">
      <w:pPr>
        <w:ind w:right="210"/>
        <w:rPr>
          <w:color w:val="000000" w:themeColor="text1"/>
          <w:sz w:val="24"/>
          <w:szCs w:val="24"/>
        </w:rPr>
      </w:pPr>
      <w:bookmarkStart w:id="0" w:name="_GoBack"/>
      <w:bookmarkEnd w:id="0"/>
      <w:r w:rsidRPr="00061136">
        <w:rPr>
          <w:rFonts w:asciiTheme="minorEastAsia" w:hAnsiTheme="minorEastAsia" w:hint="eastAsia"/>
          <w:color w:val="000000" w:themeColor="text1"/>
        </w:rPr>
        <w:t>様式</w:t>
      </w:r>
      <w:r w:rsidR="00633D5F">
        <w:rPr>
          <w:rFonts w:asciiTheme="minorEastAsia" w:hAnsiTheme="minorEastAsia" w:hint="eastAsia"/>
          <w:color w:val="000000" w:themeColor="text1"/>
        </w:rPr>
        <w:t>３</w:t>
      </w:r>
    </w:p>
    <w:p w14:paraId="4DBAE5A9" w14:textId="2C9AA316" w:rsidR="00061136" w:rsidRPr="00061136" w:rsidRDefault="006D61A1" w:rsidP="00061136">
      <w:pPr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令和元</w:t>
      </w:r>
      <w:r w:rsidR="00061136" w:rsidRPr="00061136">
        <w:rPr>
          <w:rFonts w:hint="eastAsia"/>
          <w:color w:val="000000" w:themeColor="text1"/>
          <w:sz w:val="24"/>
          <w:szCs w:val="24"/>
        </w:rPr>
        <w:t>年　　月　　日</w:t>
      </w:r>
    </w:p>
    <w:p w14:paraId="16095E3D" w14:textId="77777777" w:rsidR="00061136" w:rsidRPr="00061136" w:rsidRDefault="00061136" w:rsidP="00061136">
      <w:pPr>
        <w:rPr>
          <w:rFonts w:cs="Times New Roman"/>
          <w:color w:val="000000" w:themeColor="text1"/>
          <w:sz w:val="24"/>
          <w:szCs w:val="24"/>
        </w:rPr>
      </w:pPr>
    </w:p>
    <w:p w14:paraId="0070F579" w14:textId="77777777" w:rsidR="00061136" w:rsidRPr="00061136" w:rsidRDefault="00061136" w:rsidP="00061136">
      <w:pPr>
        <w:rPr>
          <w:rFonts w:cs="Times New Roman"/>
          <w:color w:val="000000" w:themeColor="text1"/>
          <w:kern w:val="0"/>
          <w:sz w:val="24"/>
          <w:szCs w:val="24"/>
        </w:rPr>
      </w:pPr>
    </w:p>
    <w:p w14:paraId="0885D5FD" w14:textId="704778EB" w:rsidR="00061136" w:rsidRPr="00061136" w:rsidRDefault="006D61A1" w:rsidP="00061136">
      <w:pPr>
        <w:ind w:leftChars="200" w:left="420"/>
        <w:rPr>
          <w:rFonts w:cs="Times New Roman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越前</w:t>
      </w:r>
      <w:r w:rsidR="00061136" w:rsidRPr="00061136">
        <w:rPr>
          <w:rFonts w:hint="eastAsia"/>
          <w:color w:val="000000" w:themeColor="text1"/>
          <w:sz w:val="24"/>
          <w:szCs w:val="24"/>
        </w:rPr>
        <w:t>市</w:t>
      </w:r>
      <w:r w:rsidR="00633D5F">
        <w:rPr>
          <w:rFonts w:hint="eastAsia"/>
          <w:color w:val="000000" w:themeColor="text1"/>
          <w:sz w:val="24"/>
          <w:szCs w:val="24"/>
        </w:rPr>
        <w:t>教育委員会事務局</w:t>
      </w:r>
    </w:p>
    <w:p w14:paraId="116EF2C7" w14:textId="0DA1C4F2" w:rsidR="00061136" w:rsidRPr="00061136" w:rsidRDefault="006D61A1" w:rsidP="00061136">
      <w:pPr>
        <w:ind w:leftChars="200" w:left="420"/>
        <w:rPr>
          <w:rFonts w:cs="Times New Roman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スポーツ課</w:t>
      </w:r>
      <w:r w:rsidR="00633D5F">
        <w:rPr>
          <w:rFonts w:hint="eastAsia"/>
          <w:color w:val="000000" w:themeColor="text1"/>
          <w:kern w:val="0"/>
          <w:sz w:val="24"/>
          <w:szCs w:val="24"/>
        </w:rPr>
        <w:t xml:space="preserve">　宛</w:t>
      </w:r>
    </w:p>
    <w:p w14:paraId="68646D2E" w14:textId="77777777" w:rsidR="00061136" w:rsidRPr="00061136" w:rsidRDefault="00061136" w:rsidP="00061136">
      <w:pPr>
        <w:rPr>
          <w:rFonts w:cs="Times New Roman"/>
          <w:color w:val="000000" w:themeColor="text1"/>
          <w:kern w:val="0"/>
          <w:sz w:val="24"/>
          <w:szCs w:val="24"/>
        </w:rPr>
      </w:pPr>
    </w:p>
    <w:p w14:paraId="6FBD7EB3" w14:textId="77777777" w:rsidR="00061136" w:rsidRPr="00061136" w:rsidRDefault="00061136" w:rsidP="00061136">
      <w:pPr>
        <w:wordWrap w:val="0"/>
        <w:jc w:val="right"/>
        <w:rPr>
          <w:rFonts w:cs="Times New Roman"/>
          <w:color w:val="000000" w:themeColor="text1"/>
          <w:kern w:val="0"/>
          <w:sz w:val="24"/>
          <w:szCs w:val="24"/>
        </w:rPr>
      </w:pPr>
      <w:r w:rsidRPr="00061136">
        <w:rPr>
          <w:rFonts w:hint="eastAsia"/>
          <w:color w:val="000000" w:themeColor="text1"/>
          <w:kern w:val="0"/>
          <w:sz w:val="24"/>
          <w:szCs w:val="24"/>
        </w:rPr>
        <w:t xml:space="preserve">所　　在　　地　　　　　　　　　　　　　</w:t>
      </w:r>
    </w:p>
    <w:p w14:paraId="53B27A49" w14:textId="77777777" w:rsidR="00061136" w:rsidRPr="00061136" w:rsidRDefault="00061136" w:rsidP="00061136">
      <w:pPr>
        <w:wordWrap w:val="0"/>
        <w:jc w:val="right"/>
        <w:rPr>
          <w:rFonts w:cs="Times New Roman"/>
          <w:color w:val="000000" w:themeColor="text1"/>
          <w:kern w:val="0"/>
          <w:sz w:val="24"/>
          <w:szCs w:val="24"/>
        </w:rPr>
      </w:pPr>
      <w:r w:rsidRPr="00061136">
        <w:rPr>
          <w:rFonts w:hint="eastAsia"/>
          <w:color w:val="000000" w:themeColor="text1"/>
          <w:kern w:val="0"/>
          <w:sz w:val="24"/>
          <w:szCs w:val="24"/>
        </w:rPr>
        <w:t xml:space="preserve">法　　人　　名　　　　　　　　　　　　　</w:t>
      </w:r>
    </w:p>
    <w:p w14:paraId="010A13AC" w14:textId="73174CDA" w:rsidR="00061136" w:rsidRPr="00061136" w:rsidRDefault="00057F3B" w:rsidP="00061136">
      <w:pPr>
        <w:wordWrap w:val="0"/>
        <w:jc w:val="right"/>
        <w:rPr>
          <w:rFonts w:cs="Times New Roman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w w:val="87"/>
          <w:kern w:val="0"/>
          <w:sz w:val="24"/>
          <w:szCs w:val="24"/>
        </w:rPr>
        <w:t>および</w:t>
      </w:r>
      <w:r w:rsidR="00061136" w:rsidRPr="00061136">
        <w:rPr>
          <w:rFonts w:hint="eastAsia"/>
          <w:color w:val="000000" w:themeColor="text1"/>
          <w:w w:val="87"/>
          <w:kern w:val="0"/>
          <w:sz w:val="24"/>
          <w:szCs w:val="24"/>
        </w:rPr>
        <w:t>代表者職氏</w:t>
      </w:r>
      <w:r w:rsidR="00061136" w:rsidRPr="00061136">
        <w:rPr>
          <w:rFonts w:hint="eastAsia"/>
          <w:color w:val="000000" w:themeColor="text1"/>
          <w:spacing w:val="7"/>
          <w:w w:val="87"/>
          <w:kern w:val="0"/>
          <w:sz w:val="24"/>
          <w:szCs w:val="24"/>
        </w:rPr>
        <w:t>名</w:t>
      </w:r>
      <w:r w:rsidR="00061136" w:rsidRPr="00061136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</w:p>
    <w:p w14:paraId="7AA15618" w14:textId="77777777" w:rsidR="00061136" w:rsidRPr="00061136" w:rsidRDefault="00061136" w:rsidP="00061136">
      <w:pPr>
        <w:rPr>
          <w:rFonts w:cs="Times New Roman"/>
          <w:color w:val="000000" w:themeColor="text1"/>
          <w:sz w:val="24"/>
          <w:szCs w:val="24"/>
        </w:rPr>
      </w:pPr>
    </w:p>
    <w:p w14:paraId="1A70C1CC" w14:textId="77777777" w:rsidR="00061136" w:rsidRPr="00061136" w:rsidRDefault="00061136" w:rsidP="00061136">
      <w:pPr>
        <w:jc w:val="center"/>
        <w:rPr>
          <w:rFonts w:cs="Times New Roman"/>
          <w:color w:val="000000" w:themeColor="text1"/>
          <w:sz w:val="40"/>
          <w:szCs w:val="40"/>
        </w:rPr>
      </w:pPr>
      <w:r w:rsidRPr="00061136">
        <w:rPr>
          <w:rFonts w:hint="eastAsia"/>
          <w:color w:val="000000" w:themeColor="text1"/>
          <w:sz w:val="40"/>
          <w:szCs w:val="40"/>
        </w:rPr>
        <w:t>質　　問　　票</w:t>
      </w:r>
    </w:p>
    <w:p w14:paraId="72C75D7D" w14:textId="77777777" w:rsidR="00061136" w:rsidRPr="00061136" w:rsidRDefault="00061136" w:rsidP="00061136">
      <w:pPr>
        <w:rPr>
          <w:rFonts w:cs="Times New Roman"/>
          <w:color w:val="000000" w:themeColor="text1"/>
          <w:sz w:val="24"/>
          <w:szCs w:val="24"/>
        </w:rPr>
      </w:pPr>
    </w:p>
    <w:p w14:paraId="655A6EF5" w14:textId="77777777" w:rsidR="00061136" w:rsidRPr="00061136" w:rsidRDefault="00061136" w:rsidP="00061136">
      <w:pPr>
        <w:rPr>
          <w:rFonts w:cs="Times New Roman"/>
          <w:color w:val="000000" w:themeColor="text1"/>
          <w:sz w:val="24"/>
          <w:szCs w:val="24"/>
        </w:rPr>
      </w:pPr>
    </w:p>
    <w:p w14:paraId="595F923B" w14:textId="77777777" w:rsidR="00061136" w:rsidRPr="00061136" w:rsidRDefault="00061136" w:rsidP="00061136">
      <w:pPr>
        <w:ind w:firstLineChars="100" w:firstLine="240"/>
        <w:rPr>
          <w:rFonts w:cs="Times New Roman"/>
          <w:color w:val="000000" w:themeColor="text1"/>
          <w:sz w:val="24"/>
          <w:szCs w:val="24"/>
        </w:rPr>
      </w:pPr>
      <w:r w:rsidRPr="00061136">
        <w:rPr>
          <w:rFonts w:hint="eastAsia"/>
          <w:color w:val="000000" w:themeColor="text1"/>
          <w:sz w:val="24"/>
          <w:szCs w:val="24"/>
        </w:rPr>
        <w:t>次の件について、質問します。</w:t>
      </w:r>
    </w:p>
    <w:p w14:paraId="4279CA7C" w14:textId="77777777" w:rsidR="00061136" w:rsidRPr="00061136" w:rsidRDefault="00061136" w:rsidP="00061136">
      <w:pPr>
        <w:rPr>
          <w:rFonts w:cs="Times New Roman"/>
          <w:color w:val="000000" w:themeColor="text1"/>
          <w:sz w:val="24"/>
          <w:szCs w:val="24"/>
        </w:rPr>
      </w:pPr>
    </w:p>
    <w:p w14:paraId="5559C3D9" w14:textId="3E0F32F4" w:rsidR="00061136" w:rsidRPr="00061136" w:rsidRDefault="003A6CD1" w:rsidP="00061136">
      <w:pPr>
        <w:ind w:leftChars="114" w:left="959" w:hangingChars="300" w:hanging="720"/>
        <w:rPr>
          <w:rFonts w:cs="Times New Roman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件名：</w:t>
      </w:r>
      <w:r w:rsidR="006D61A1">
        <w:rPr>
          <w:rFonts w:hint="eastAsia"/>
          <w:color w:val="000000" w:themeColor="text1"/>
          <w:sz w:val="24"/>
          <w:szCs w:val="24"/>
        </w:rPr>
        <w:t>武生中央公園水泳場</w:t>
      </w:r>
      <w:r w:rsidR="00633D5F">
        <w:rPr>
          <w:rFonts w:hint="eastAsia"/>
          <w:color w:val="000000" w:themeColor="text1"/>
          <w:sz w:val="24"/>
          <w:szCs w:val="24"/>
        </w:rPr>
        <w:t>再</w:t>
      </w:r>
      <w:r w:rsidR="006D61A1">
        <w:rPr>
          <w:rFonts w:hint="eastAsia"/>
          <w:color w:val="000000" w:themeColor="text1"/>
          <w:sz w:val="24"/>
          <w:szCs w:val="24"/>
        </w:rPr>
        <w:t>整備に係る</w:t>
      </w:r>
      <w:r w:rsidR="00061136" w:rsidRPr="00061136">
        <w:rPr>
          <w:rFonts w:hint="eastAsia"/>
          <w:color w:val="000000" w:themeColor="text1"/>
          <w:sz w:val="24"/>
          <w:szCs w:val="24"/>
        </w:rPr>
        <w:t>サウンディング</w:t>
      </w:r>
      <w:r w:rsidR="006D61A1">
        <w:rPr>
          <w:rFonts w:hint="eastAsia"/>
          <w:color w:val="000000" w:themeColor="text1"/>
          <w:sz w:val="24"/>
          <w:szCs w:val="24"/>
        </w:rPr>
        <w:t>型市場調査</w:t>
      </w:r>
      <w:r w:rsidR="00061136" w:rsidRPr="00061136">
        <w:rPr>
          <w:rFonts w:hint="eastAsia"/>
          <w:color w:val="000000" w:themeColor="text1"/>
          <w:sz w:val="24"/>
          <w:szCs w:val="24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061136" w:rsidRPr="00061136" w14:paraId="7D122D20" w14:textId="77777777" w:rsidTr="00171225">
        <w:trPr>
          <w:trHeight w:val="320"/>
        </w:trPr>
        <w:tc>
          <w:tcPr>
            <w:tcW w:w="9135" w:type="dxa"/>
            <w:shd w:val="clear" w:color="auto" w:fill="D9D9D9" w:themeFill="background1" w:themeFillShade="D9"/>
          </w:tcPr>
          <w:p w14:paraId="6FBB3CA3" w14:textId="77777777" w:rsidR="00061136" w:rsidRPr="00061136" w:rsidRDefault="00061136" w:rsidP="0004232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61136">
              <w:rPr>
                <w:rFonts w:hint="eastAsia"/>
                <w:color w:val="000000" w:themeColor="text1"/>
                <w:sz w:val="24"/>
                <w:szCs w:val="24"/>
              </w:rPr>
              <w:t>質　問　事　項</w:t>
            </w:r>
          </w:p>
        </w:tc>
      </w:tr>
      <w:tr w:rsidR="00061136" w:rsidRPr="00061136" w14:paraId="268BFB00" w14:textId="77777777" w:rsidTr="00061136">
        <w:trPr>
          <w:trHeight w:val="3130"/>
        </w:trPr>
        <w:tc>
          <w:tcPr>
            <w:tcW w:w="9135" w:type="dxa"/>
          </w:tcPr>
          <w:p w14:paraId="254D6E44" w14:textId="77777777" w:rsidR="00061136" w:rsidRPr="00061136" w:rsidRDefault="00061136" w:rsidP="0006113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28EFBC" w14:textId="77777777" w:rsidR="00061136" w:rsidRPr="00061136" w:rsidRDefault="00061136" w:rsidP="00061136">
      <w:pPr>
        <w:rPr>
          <w:rFonts w:cs="Times New Roman"/>
          <w:color w:val="000000" w:themeColor="text1"/>
          <w:kern w:val="0"/>
          <w:sz w:val="24"/>
          <w:szCs w:val="24"/>
        </w:rPr>
      </w:pPr>
    </w:p>
    <w:p w14:paraId="3481FD1A" w14:textId="77777777" w:rsidR="00061136" w:rsidRPr="00061136" w:rsidRDefault="00061136" w:rsidP="00061136">
      <w:pPr>
        <w:wordWrap w:val="0"/>
        <w:jc w:val="right"/>
        <w:rPr>
          <w:rFonts w:cs="Times New Roman"/>
          <w:color w:val="000000" w:themeColor="text1"/>
          <w:sz w:val="24"/>
          <w:szCs w:val="24"/>
        </w:rPr>
      </w:pPr>
      <w:r w:rsidRPr="00061136">
        <w:rPr>
          <w:rFonts w:hint="eastAsia"/>
          <w:color w:val="000000" w:themeColor="text1"/>
          <w:kern w:val="0"/>
          <w:sz w:val="24"/>
          <w:szCs w:val="24"/>
        </w:rPr>
        <w:t xml:space="preserve">担当者所属　　　　　　　　　　　　　　　</w:t>
      </w:r>
    </w:p>
    <w:p w14:paraId="79D7A74F" w14:textId="77777777" w:rsidR="00061136" w:rsidRPr="00061136" w:rsidRDefault="00061136" w:rsidP="00061136">
      <w:pPr>
        <w:wordWrap w:val="0"/>
        <w:jc w:val="right"/>
        <w:rPr>
          <w:rFonts w:cs="Times New Roman"/>
          <w:color w:val="000000" w:themeColor="text1"/>
          <w:sz w:val="24"/>
          <w:szCs w:val="24"/>
        </w:rPr>
      </w:pPr>
      <w:r w:rsidRPr="00061136">
        <w:rPr>
          <w:rFonts w:hint="eastAsia"/>
          <w:color w:val="000000" w:themeColor="text1"/>
          <w:kern w:val="0"/>
          <w:sz w:val="24"/>
          <w:szCs w:val="24"/>
        </w:rPr>
        <w:t xml:space="preserve">担当者氏名　　　　　　　　　　　　　　　</w:t>
      </w:r>
    </w:p>
    <w:p w14:paraId="613A6BDF" w14:textId="77777777" w:rsidR="00061136" w:rsidRPr="00061136" w:rsidRDefault="00061136" w:rsidP="00E06DA7">
      <w:pPr>
        <w:wordWrap w:val="0"/>
        <w:jc w:val="right"/>
        <w:rPr>
          <w:color w:val="000000" w:themeColor="text1"/>
          <w:kern w:val="0"/>
          <w:sz w:val="24"/>
          <w:szCs w:val="24"/>
        </w:rPr>
      </w:pPr>
      <w:r w:rsidRPr="00061136">
        <w:rPr>
          <w:rFonts w:hint="eastAsia"/>
          <w:color w:val="000000" w:themeColor="text1"/>
          <w:kern w:val="0"/>
          <w:sz w:val="24"/>
          <w:szCs w:val="24"/>
        </w:rPr>
        <w:t xml:space="preserve">連　絡　先　　　　　　　　　　　　　　　</w:t>
      </w:r>
    </w:p>
    <w:p w14:paraId="194932B0" w14:textId="66F42699" w:rsidR="00061136" w:rsidRPr="00061136" w:rsidRDefault="00061136" w:rsidP="00E06DA7">
      <w:pPr>
        <w:wordWrap w:val="0"/>
        <w:jc w:val="right"/>
        <w:rPr>
          <w:color w:val="000000" w:themeColor="text1"/>
          <w:kern w:val="0"/>
          <w:sz w:val="24"/>
          <w:szCs w:val="24"/>
        </w:rPr>
      </w:pPr>
      <w:r w:rsidRPr="00061136">
        <w:rPr>
          <w:rFonts w:hint="eastAsia"/>
          <w:color w:val="000000" w:themeColor="text1"/>
          <w:kern w:val="0"/>
          <w:sz w:val="24"/>
          <w:szCs w:val="24"/>
        </w:rPr>
        <w:t>緊急連絡先</w:t>
      </w:r>
      <w:r w:rsidR="00E06DA7" w:rsidRPr="00061136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p w14:paraId="282A5A43" w14:textId="77777777" w:rsidR="00061136" w:rsidRPr="00061136" w:rsidRDefault="00061136" w:rsidP="00061136">
      <w:pPr>
        <w:wordWrap w:val="0"/>
        <w:jc w:val="right"/>
        <w:rPr>
          <w:rFonts w:cs="Times New Roman"/>
          <w:color w:val="000000" w:themeColor="text1"/>
          <w:sz w:val="24"/>
          <w:szCs w:val="24"/>
        </w:rPr>
      </w:pPr>
      <w:r w:rsidRPr="00E06DA7">
        <w:rPr>
          <w:color w:val="000000" w:themeColor="text1"/>
          <w:spacing w:val="348"/>
          <w:kern w:val="0"/>
          <w:sz w:val="24"/>
          <w:szCs w:val="24"/>
          <w:fitText w:val="1200" w:id="1900342528"/>
        </w:rPr>
        <w:t>FA</w:t>
      </w:r>
      <w:r w:rsidRPr="00E06DA7">
        <w:rPr>
          <w:color w:val="000000" w:themeColor="text1"/>
          <w:spacing w:val="2"/>
          <w:kern w:val="0"/>
          <w:sz w:val="24"/>
          <w:szCs w:val="24"/>
          <w:fitText w:val="1200" w:id="1900342528"/>
        </w:rPr>
        <w:t>X</w:t>
      </w:r>
      <w:r w:rsidRPr="00061136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p w14:paraId="7BD58B63" w14:textId="7A6C3869" w:rsidR="00061136" w:rsidRPr="00061136" w:rsidRDefault="004C6D09" w:rsidP="00FB62AC">
      <w:pPr>
        <w:wordWrap w:val="0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noProof/>
          <w:color w:val="000000" w:themeColor="text1"/>
          <w:spacing w:val="8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17DF" wp14:editId="430E5631">
                <wp:simplePos x="0" y="0"/>
                <wp:positionH relativeFrom="column">
                  <wp:posOffset>2685608</wp:posOffset>
                </wp:positionH>
                <wp:positionV relativeFrom="paragraph">
                  <wp:posOffset>412198</wp:posOffset>
                </wp:positionV>
                <wp:extent cx="389614" cy="270344"/>
                <wp:effectExtent l="0" t="0" r="1079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70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9174A6" id="正方形/長方形 1" o:spid="_x0000_s1026" style="position:absolute;left:0;text-align:left;margin-left:211.45pt;margin-top:32.45pt;width:30.7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TopwIAALUFAAAOAAAAZHJzL2Uyb0RvYy54bWysVM1uEzEQviPxDpbvdDdp+hd1U0WtipCq&#10;tqJFPTteO7uS12NsJ5vwHvAAcOaMOPA4VOItGNubTVsqDogcnJmdmc8zn2fm+GTVKLIU1tWgCzrY&#10;ySkRmkNZ63lB392evzqkxHmmS6ZAi4KuhaMnk5cvjlszFkOoQJXCEgTRbtyaglbem3GWOV6Jhrkd&#10;MEKjUYJtmEfVzrPSshbRG5UN83w/a8GWxgIXzuHXs2Skk4gvpeD+SkonPFEFxdx8PG08Z+HMJsds&#10;PLfMVDXv0mD/kEXDao2X9lBnzDOysPUfUE3NLTiQfodDk4GUNRexBqxmkD+p5qZiRsRakBxneprc&#10;/4Pll8trS+oS344SzRp8ovuvX+4/ff/543P26+O3JJFBIKo1boz+N+badppDMVS9krYJ/1gPWUVy&#10;1z25YuUJx4+7h0f7gxElHE3Dg3x3NAqY2TbYWOdfC2hIEApq8e0ipWx54Xxy3biEuxyoujyvlYpK&#10;6BdxqixZMnzp2TwmjOCPvJT+p0CECZFZqD9VHCW/ViLgKf1WSKQQaxzGhGPzbpNhnAvtB8lUsVKk&#10;HPdy/HUU9BGRkAgYkCVW12N3AI8L3WAnejr/ECpi7/fB+d8SS8F9RLwZtO+Dm1qDfQ5AYVXdzcl/&#10;Q1KiJrA0g3KNDWYhTZ4z/LzG571gzl8zi6OGQ4nrw1/hIRW0BYVOoqQC++G578EfJwCtlLQ4ugV1&#10;7xfMCkrUG42zcTQYjcKsR2W0dzBExT60zB5a9KI5BewZ7H/MLorB36uNKC00d7hlpuFWNDHN8e6C&#10;cm83yqlPKwX3FBfTaXTD+TbMX+gbwwN4YDW07+3qjlnT9bjH4biEzZiz8ZNWT74hUsN04UHWcQ62&#10;vHZ8426IjdPtsbB8HurRa7ttJ78BAAD//wMAUEsDBBQABgAIAAAAIQA95eTd4AAAAAoBAAAPAAAA&#10;ZHJzL2Rvd25yZXYueG1sTI9NS8QwEIbvgv8hjODNTa11P2rTRUQRYQ+6K+hxtpm0xSYpTdqt/97x&#10;pKdhmId3nrfYzrYTEw2h9U7B9SIBQa7yunW1gvfD09UaRIjoNHbekYJvCrAtz88KzLU/uTea9rEW&#10;HOJCjgqaGPtcylA1ZDEsfE+Ob8YPFiOvQy31gCcOt51Mk2QpLbaOPzTY00ND1dd+tAo+DT4fHl/C&#10;Tpp0Mpv2dfwwq1Gpy4v5/g5EpDn+wfCrz+pQstPRj04H0SnI0nTDqIJlxpOBbJ3dgDgymaxuQZaF&#10;/F+h/AEAAP//AwBQSwECLQAUAAYACAAAACEAtoM4kv4AAADhAQAAEwAAAAAAAAAAAAAAAAAAAAAA&#10;W0NvbnRlbnRfVHlwZXNdLnhtbFBLAQItABQABgAIAAAAIQA4/SH/1gAAAJQBAAALAAAAAAAAAAAA&#10;AAAAAC8BAABfcmVscy8ucmVsc1BLAQItABQABgAIAAAAIQCEckTopwIAALUFAAAOAAAAAAAAAAAA&#10;AAAAAC4CAABkcnMvZTJvRG9jLnhtbFBLAQItABQABgAIAAAAIQA95eTd4AAAAAoBAAAPAAAAAAAA&#10;AAAAAAAAAAEFAABkcnMvZG93bnJldi54bWxQSwUGAAAAAAQABADzAAAADgYAAAAA&#10;" fillcolor="white [3212]" strokecolor="white [3212]" strokeweight="1pt"/>
            </w:pict>
          </mc:Fallback>
        </mc:AlternateContent>
      </w:r>
      <w:r w:rsidR="00061136" w:rsidRPr="004C6D09">
        <w:rPr>
          <w:color w:val="000000" w:themeColor="text1"/>
          <w:spacing w:val="89"/>
          <w:kern w:val="0"/>
          <w:sz w:val="24"/>
          <w:szCs w:val="24"/>
          <w:fitText w:val="1200" w:id="1900342529"/>
        </w:rPr>
        <w:t>E-mai</w:t>
      </w:r>
      <w:r w:rsidR="00061136" w:rsidRPr="004C6D09">
        <w:rPr>
          <w:color w:val="000000" w:themeColor="text1"/>
          <w:spacing w:val="4"/>
          <w:kern w:val="0"/>
          <w:sz w:val="24"/>
          <w:szCs w:val="24"/>
          <w:fitText w:val="1200" w:id="1900342529"/>
        </w:rPr>
        <w:t>l</w:t>
      </w:r>
      <w:r w:rsidR="00E06DA7" w:rsidRPr="00061136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sectPr w:rsidR="00061136" w:rsidRPr="00061136" w:rsidSect="00FD0D0E">
      <w:footerReference w:type="default" r:id="rId9"/>
      <w:pgSz w:w="11906" w:h="16838" w:code="9"/>
      <w:pgMar w:top="1418" w:right="1418" w:bottom="1134" w:left="1134" w:header="851" w:footer="680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1FC28" w14:textId="77777777" w:rsidR="00406F1E" w:rsidRDefault="00406F1E" w:rsidP="00C153F0">
      <w:r>
        <w:separator/>
      </w:r>
    </w:p>
  </w:endnote>
  <w:endnote w:type="continuationSeparator" w:id="0">
    <w:p w14:paraId="46F2E2B3" w14:textId="77777777" w:rsidR="00406F1E" w:rsidRDefault="00406F1E" w:rsidP="00C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559948"/>
      <w:docPartObj>
        <w:docPartGallery w:val="Page Numbers (Bottom of Page)"/>
        <w:docPartUnique/>
      </w:docPartObj>
    </w:sdtPr>
    <w:sdtEndPr/>
    <w:sdtContent>
      <w:p w14:paraId="4BABD401" w14:textId="659500D8" w:rsidR="00E4419D" w:rsidRDefault="00E441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5D6" w:rsidRPr="009155D6">
          <w:rPr>
            <w:noProof/>
            <w:lang w:val="ja-JP"/>
          </w:rPr>
          <w:t>1</w:t>
        </w:r>
        <w:r>
          <w:fldChar w:fldCharType="end"/>
        </w:r>
      </w:p>
    </w:sdtContent>
  </w:sdt>
  <w:p w14:paraId="19F109C0" w14:textId="77777777" w:rsidR="00E4419D" w:rsidRDefault="00E441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AE499" w14:textId="77777777" w:rsidR="00406F1E" w:rsidRDefault="00406F1E" w:rsidP="00C153F0">
      <w:r>
        <w:separator/>
      </w:r>
    </w:p>
  </w:footnote>
  <w:footnote w:type="continuationSeparator" w:id="0">
    <w:p w14:paraId="697869C5" w14:textId="77777777" w:rsidR="00406F1E" w:rsidRDefault="00406F1E" w:rsidP="00C1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B0F"/>
    <w:multiLevelType w:val="hybridMultilevel"/>
    <w:tmpl w:val="7FE86C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1580487"/>
    <w:multiLevelType w:val="hybridMultilevel"/>
    <w:tmpl w:val="CB82C0C8"/>
    <w:lvl w:ilvl="0" w:tplc="1A406C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7FA3AA9"/>
    <w:multiLevelType w:val="hybridMultilevel"/>
    <w:tmpl w:val="03E8439C"/>
    <w:lvl w:ilvl="0" w:tplc="28B4F7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54D6C5F"/>
    <w:multiLevelType w:val="hybridMultilevel"/>
    <w:tmpl w:val="AA5AABF2"/>
    <w:lvl w:ilvl="0" w:tplc="0FDA6884">
      <w:start w:val="1"/>
      <w:numFmt w:val="decimalEnclosedCircle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4A4B6A4D"/>
    <w:multiLevelType w:val="hybridMultilevel"/>
    <w:tmpl w:val="03E8439C"/>
    <w:lvl w:ilvl="0" w:tplc="28B4F7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59C06EA"/>
    <w:multiLevelType w:val="hybridMultilevel"/>
    <w:tmpl w:val="B8DA25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71376F"/>
    <w:multiLevelType w:val="hybridMultilevel"/>
    <w:tmpl w:val="FD3226F0"/>
    <w:lvl w:ilvl="0" w:tplc="5504E3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9747EA1"/>
    <w:multiLevelType w:val="hybridMultilevel"/>
    <w:tmpl w:val="FD3226F0"/>
    <w:lvl w:ilvl="0" w:tplc="5504E3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786D3400"/>
    <w:multiLevelType w:val="hybridMultilevel"/>
    <w:tmpl w:val="FD3226F0"/>
    <w:lvl w:ilvl="0" w:tplc="5504E3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80"/>
    <w:rsid w:val="00015E07"/>
    <w:rsid w:val="00016D93"/>
    <w:rsid w:val="00031931"/>
    <w:rsid w:val="0004429A"/>
    <w:rsid w:val="00057F3B"/>
    <w:rsid w:val="00061136"/>
    <w:rsid w:val="00081A34"/>
    <w:rsid w:val="0008749D"/>
    <w:rsid w:val="000A4563"/>
    <w:rsid w:val="000C21B8"/>
    <w:rsid w:val="000D2263"/>
    <w:rsid w:val="000E0A41"/>
    <w:rsid w:val="000E5286"/>
    <w:rsid w:val="00103233"/>
    <w:rsid w:val="00113F9B"/>
    <w:rsid w:val="0013507F"/>
    <w:rsid w:val="0015179E"/>
    <w:rsid w:val="00171225"/>
    <w:rsid w:val="001D7C1C"/>
    <w:rsid w:val="001E577D"/>
    <w:rsid w:val="00213AE1"/>
    <w:rsid w:val="002A4EDB"/>
    <w:rsid w:val="002D5760"/>
    <w:rsid w:val="00304630"/>
    <w:rsid w:val="00305E4E"/>
    <w:rsid w:val="003111EF"/>
    <w:rsid w:val="00321005"/>
    <w:rsid w:val="00326CAA"/>
    <w:rsid w:val="003446F5"/>
    <w:rsid w:val="00347101"/>
    <w:rsid w:val="00363CE2"/>
    <w:rsid w:val="003849E1"/>
    <w:rsid w:val="003A6CD1"/>
    <w:rsid w:val="00406F1E"/>
    <w:rsid w:val="00424263"/>
    <w:rsid w:val="00432E4D"/>
    <w:rsid w:val="00443758"/>
    <w:rsid w:val="004448A5"/>
    <w:rsid w:val="00454B6F"/>
    <w:rsid w:val="00463BF3"/>
    <w:rsid w:val="00466EA1"/>
    <w:rsid w:val="00475AD3"/>
    <w:rsid w:val="004A1A2D"/>
    <w:rsid w:val="004A32D1"/>
    <w:rsid w:val="004B0208"/>
    <w:rsid w:val="004B63B7"/>
    <w:rsid w:val="004C6D09"/>
    <w:rsid w:val="00507D07"/>
    <w:rsid w:val="005611ED"/>
    <w:rsid w:val="00564D99"/>
    <w:rsid w:val="00567098"/>
    <w:rsid w:val="00567CDD"/>
    <w:rsid w:val="00577E96"/>
    <w:rsid w:val="005C5626"/>
    <w:rsid w:val="005E7ADB"/>
    <w:rsid w:val="00624E73"/>
    <w:rsid w:val="0063232E"/>
    <w:rsid w:val="00633D5F"/>
    <w:rsid w:val="006411C4"/>
    <w:rsid w:val="006419B8"/>
    <w:rsid w:val="006A0BEC"/>
    <w:rsid w:val="006A7843"/>
    <w:rsid w:val="006D2767"/>
    <w:rsid w:val="006D3ADE"/>
    <w:rsid w:val="006D61A1"/>
    <w:rsid w:val="006E3D1D"/>
    <w:rsid w:val="00724394"/>
    <w:rsid w:val="00756B08"/>
    <w:rsid w:val="00771CCE"/>
    <w:rsid w:val="00796DB3"/>
    <w:rsid w:val="007A53FF"/>
    <w:rsid w:val="007C3C04"/>
    <w:rsid w:val="007C4A01"/>
    <w:rsid w:val="007E240B"/>
    <w:rsid w:val="007E3F34"/>
    <w:rsid w:val="0080605B"/>
    <w:rsid w:val="00824AAF"/>
    <w:rsid w:val="0083778C"/>
    <w:rsid w:val="00844C76"/>
    <w:rsid w:val="00855BD4"/>
    <w:rsid w:val="00855ED3"/>
    <w:rsid w:val="00860DBF"/>
    <w:rsid w:val="008830E4"/>
    <w:rsid w:val="008E29C7"/>
    <w:rsid w:val="008F435A"/>
    <w:rsid w:val="008F65A5"/>
    <w:rsid w:val="00903136"/>
    <w:rsid w:val="009155D6"/>
    <w:rsid w:val="00992CB8"/>
    <w:rsid w:val="009E0EF6"/>
    <w:rsid w:val="009F2F7F"/>
    <w:rsid w:val="00A00643"/>
    <w:rsid w:val="00A22363"/>
    <w:rsid w:val="00A45BAB"/>
    <w:rsid w:val="00A646F6"/>
    <w:rsid w:val="00A715AC"/>
    <w:rsid w:val="00A71A5B"/>
    <w:rsid w:val="00A91A79"/>
    <w:rsid w:val="00AF3F6F"/>
    <w:rsid w:val="00B10F99"/>
    <w:rsid w:val="00B27E80"/>
    <w:rsid w:val="00B43CBB"/>
    <w:rsid w:val="00B65876"/>
    <w:rsid w:val="00BA4AE8"/>
    <w:rsid w:val="00BD3DE4"/>
    <w:rsid w:val="00BE541E"/>
    <w:rsid w:val="00C1394E"/>
    <w:rsid w:val="00C153F0"/>
    <w:rsid w:val="00C21246"/>
    <w:rsid w:val="00C47933"/>
    <w:rsid w:val="00C67CEA"/>
    <w:rsid w:val="00C92BE9"/>
    <w:rsid w:val="00CC6F2B"/>
    <w:rsid w:val="00CE7836"/>
    <w:rsid w:val="00CF20B2"/>
    <w:rsid w:val="00CF6183"/>
    <w:rsid w:val="00D00982"/>
    <w:rsid w:val="00D2470D"/>
    <w:rsid w:val="00D40B53"/>
    <w:rsid w:val="00D53823"/>
    <w:rsid w:val="00D547CE"/>
    <w:rsid w:val="00D62C26"/>
    <w:rsid w:val="00D64DDE"/>
    <w:rsid w:val="00D86BBC"/>
    <w:rsid w:val="00D911E8"/>
    <w:rsid w:val="00DC10ED"/>
    <w:rsid w:val="00DD1610"/>
    <w:rsid w:val="00DE24C8"/>
    <w:rsid w:val="00E06DA7"/>
    <w:rsid w:val="00E318A1"/>
    <w:rsid w:val="00E4419D"/>
    <w:rsid w:val="00E46A79"/>
    <w:rsid w:val="00E61A65"/>
    <w:rsid w:val="00E62102"/>
    <w:rsid w:val="00E70075"/>
    <w:rsid w:val="00E706D4"/>
    <w:rsid w:val="00E97C80"/>
    <w:rsid w:val="00EA4B44"/>
    <w:rsid w:val="00ED2A7F"/>
    <w:rsid w:val="00EE261E"/>
    <w:rsid w:val="00EF5C18"/>
    <w:rsid w:val="00F24D8B"/>
    <w:rsid w:val="00F6679E"/>
    <w:rsid w:val="00F779A5"/>
    <w:rsid w:val="00F832F2"/>
    <w:rsid w:val="00FB62AC"/>
    <w:rsid w:val="00FC6D90"/>
    <w:rsid w:val="00FD0D0E"/>
    <w:rsid w:val="00FF3FB7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C7E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80"/>
    <w:pPr>
      <w:ind w:leftChars="400" w:left="840"/>
    </w:pPr>
  </w:style>
  <w:style w:type="character" w:styleId="a4">
    <w:name w:val="Hyperlink"/>
    <w:basedOn w:val="a0"/>
    <w:uiPriority w:val="99"/>
    <w:unhideWhenUsed/>
    <w:rsid w:val="004A1A2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3F0"/>
  </w:style>
  <w:style w:type="paragraph" w:styleId="a7">
    <w:name w:val="footer"/>
    <w:basedOn w:val="a"/>
    <w:link w:val="a8"/>
    <w:uiPriority w:val="99"/>
    <w:unhideWhenUsed/>
    <w:rsid w:val="00C15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3F0"/>
  </w:style>
  <w:style w:type="table" w:styleId="a9">
    <w:name w:val="Table Grid"/>
    <w:basedOn w:val="a1"/>
    <w:uiPriority w:val="39"/>
    <w:rsid w:val="0021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65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6679E"/>
  </w:style>
  <w:style w:type="character" w:customStyle="1" w:styleId="ad">
    <w:name w:val="日付 (文字)"/>
    <w:basedOn w:val="a0"/>
    <w:link w:val="ac"/>
    <w:uiPriority w:val="99"/>
    <w:semiHidden/>
    <w:rsid w:val="00F6679E"/>
  </w:style>
  <w:style w:type="character" w:styleId="ae">
    <w:name w:val="annotation reference"/>
    <w:basedOn w:val="a0"/>
    <w:uiPriority w:val="99"/>
    <w:semiHidden/>
    <w:unhideWhenUsed/>
    <w:rsid w:val="003446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46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46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46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46F5"/>
    <w:rPr>
      <w:b/>
      <w:bCs/>
    </w:rPr>
  </w:style>
  <w:style w:type="paragraph" w:styleId="af3">
    <w:name w:val="No Spacing"/>
    <w:qFormat/>
    <w:rsid w:val="00061136"/>
    <w:pPr>
      <w:widowControl w:val="0"/>
      <w:jc w:val="both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E80"/>
    <w:pPr>
      <w:ind w:leftChars="400" w:left="840"/>
    </w:pPr>
  </w:style>
  <w:style w:type="character" w:styleId="a4">
    <w:name w:val="Hyperlink"/>
    <w:basedOn w:val="a0"/>
    <w:uiPriority w:val="99"/>
    <w:unhideWhenUsed/>
    <w:rsid w:val="004A1A2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5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3F0"/>
  </w:style>
  <w:style w:type="paragraph" w:styleId="a7">
    <w:name w:val="footer"/>
    <w:basedOn w:val="a"/>
    <w:link w:val="a8"/>
    <w:uiPriority w:val="99"/>
    <w:unhideWhenUsed/>
    <w:rsid w:val="00C15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3F0"/>
  </w:style>
  <w:style w:type="table" w:styleId="a9">
    <w:name w:val="Table Grid"/>
    <w:basedOn w:val="a1"/>
    <w:uiPriority w:val="39"/>
    <w:rsid w:val="0021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F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65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6679E"/>
  </w:style>
  <w:style w:type="character" w:customStyle="1" w:styleId="ad">
    <w:name w:val="日付 (文字)"/>
    <w:basedOn w:val="a0"/>
    <w:link w:val="ac"/>
    <w:uiPriority w:val="99"/>
    <w:semiHidden/>
    <w:rsid w:val="00F6679E"/>
  </w:style>
  <w:style w:type="character" w:styleId="ae">
    <w:name w:val="annotation reference"/>
    <w:basedOn w:val="a0"/>
    <w:uiPriority w:val="99"/>
    <w:semiHidden/>
    <w:unhideWhenUsed/>
    <w:rsid w:val="003446F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46F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46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46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46F5"/>
    <w:rPr>
      <w:b/>
      <w:bCs/>
    </w:rPr>
  </w:style>
  <w:style w:type="paragraph" w:styleId="af3">
    <w:name w:val="No Spacing"/>
    <w:qFormat/>
    <w:rsid w:val="00061136"/>
    <w:pPr>
      <w:widowControl w:val="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2E42-C557-43A5-98FB-B08A193F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2019-07-03T04:51:00Z</dcterms:created>
  <dcterms:modified xsi:type="dcterms:W3CDTF">2019-07-03T04:51:00Z</dcterms:modified>
</cp:coreProperties>
</file>