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26A8" w14:textId="2143A649" w:rsidR="00AC2CFD" w:rsidRDefault="00AC2CFD" w:rsidP="00DB567F">
      <w:pPr>
        <w:spacing w:beforeLines="70" w:before="203" w:line="360" w:lineRule="exact"/>
        <w:rPr>
          <w:rFonts w:ascii="UD デジタル 教科書体 NP-R" w:eastAsia="UD デジタル 教科書体 NP-R" w:hAnsi="AR P丸ゴシック体M"/>
          <w:b/>
          <w:bCs/>
          <w:color w:val="FFFFFF" w:themeColor="background1"/>
          <w:sz w:val="24"/>
        </w:rPr>
      </w:pPr>
      <w:r>
        <w:rPr>
          <w:rFonts w:ascii="UD デジタル 教科書体 NP-R" w:eastAsia="UD デジタル 教科書体 NP-R" w:hAnsi="AR P丸ゴシック体M"/>
          <w:b/>
          <w:bCs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5B4472" wp14:editId="42E260F0">
                <wp:simplePos x="0" y="0"/>
                <wp:positionH relativeFrom="column">
                  <wp:posOffset>-123190</wp:posOffset>
                </wp:positionH>
                <wp:positionV relativeFrom="paragraph">
                  <wp:posOffset>128905</wp:posOffset>
                </wp:positionV>
                <wp:extent cx="6578600" cy="920750"/>
                <wp:effectExtent l="19050" t="19050" r="31750" b="31750"/>
                <wp:wrapNone/>
                <wp:docPr id="14668839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920750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02584" w14:textId="1099375F" w:rsidR="00AC2CFD" w:rsidRDefault="00AC2CFD" w:rsidP="00AC2CFD">
                            <w:pPr>
                              <w:jc w:val="center"/>
                              <w:rPr>
                                <w:rFonts w:ascii="UD デジタル 教科書体 NP-R" w:eastAsia="UD デジタル 教科書体 NP-R" w:hAnsi="AR P丸ゴシック体E"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2CFD">
                              <w:rPr>
                                <w:rFonts w:ascii="UD デジタル 教科書体 NP-R" w:eastAsia="UD デジタル 教科書体 NP-R" w:hAnsi="AR P丸ゴシック体E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令和７年</w:t>
                            </w:r>
                            <w:r>
                              <w:rPr>
                                <w:rFonts w:ascii="UD デジタル 教科書体 NP-R" w:eastAsia="UD デジタル 教科書体 NP-R" w:hAnsi="AR P丸ゴシック体E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度</w:t>
                            </w:r>
                          </w:p>
                          <w:p w14:paraId="0A9C19B3" w14:textId="38648F95" w:rsidR="00F661B8" w:rsidRPr="00AC2CFD" w:rsidRDefault="00AC2CFD" w:rsidP="00AC2CFD">
                            <w:pPr>
                              <w:jc w:val="center"/>
                              <w:rPr>
                                <w:rFonts w:ascii="UD デジタル 教科書体 NP-R" w:eastAsia="UD デジタル 教科書体 NP-R" w:hAnsi="AR P丸ゴシック体E"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B7FE4">
                              <w:rPr>
                                <w:rFonts w:ascii="UD デジタル 教科書体 NP-R" w:eastAsia="UD デジタル 教科書体 NP-R" w:hAnsi="AR P丸ゴシック体E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越前市手話奉仕員養成</w:t>
                            </w:r>
                            <w:r w:rsidR="000B7FE4" w:rsidRPr="000B7FE4">
                              <w:rPr>
                                <w:rFonts w:ascii="UD デジタル 教科書体 NP-R" w:eastAsia="UD デジタル 教科書体 NP-R" w:hAnsi="AR P丸ゴシック体E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0B7FE4">
                              <w:rPr>
                                <w:rFonts w:ascii="UD デジタル 教科書体 NP-R" w:eastAsia="UD デジタル 教科書体 NP-R" w:hAnsi="AR P丸ゴシック体E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入門フォローアップ講座</w:t>
                            </w:r>
                            <w:r w:rsidR="000B7FE4" w:rsidRPr="000B7FE4">
                              <w:rPr>
                                <w:rFonts w:ascii="UD デジタル 教科書体 NP-R" w:eastAsia="UD デジタル 教科書体 NP-R" w:hAnsi="AR P丸ゴシック体E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  <w:r w:rsidRPr="00AC2CFD">
                              <w:rPr>
                                <w:rFonts w:ascii="UD デジタル 教科書体 NP-R" w:eastAsia="UD デジタル 教科書体 NP-R" w:hAnsi="AR P丸ゴシック体E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のご案内</w:t>
                            </w:r>
                          </w:p>
                          <w:p w14:paraId="5E924A79" w14:textId="2192B0DC" w:rsidR="00F661B8" w:rsidRDefault="00F661B8" w:rsidP="00F661B8">
                            <w:pPr>
                              <w:jc w:val="center"/>
                            </w:pPr>
                            <w:r w:rsidRPr="00F661B8">
                              <w:rPr>
                                <w:rFonts w:ascii="UD デジタル 教科書体 NP-R" w:eastAsia="UD デジタル 教科書体 NP-R" w:hAnsi="AR P丸ゴシック体E" w:hint="eastAsia"/>
                                <w:bCs/>
                                <w:sz w:val="36"/>
                                <w:szCs w:val="36"/>
                              </w:rPr>
                              <w:t>越前市手話奉仕員養成入門フォローアップ講座のご案内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B4472" id="正方形/長方形 1" o:spid="_x0000_s1026" style="position:absolute;left:0;text-align:left;margin-left:-9.7pt;margin-top:10.15pt;width:518pt;height:7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" filled="f" strokecolor="black [3213]" strokeweight="5pt">
                <v:textbox>
                  <w:txbxContent>
                    <w:p w14:paraId="18702584" w14:textId="1099375F" w:rsidR="00AC2CFD" w:rsidRDefault="00AC2CFD" w:rsidP="00AC2CFD">
                      <w:pPr>
                        <w:jc w:val="center"/>
                        <w:rPr>
                          <w:rFonts w:ascii="UD デジタル 教科書体 NP-R" w:eastAsia="UD デジタル 教科書体 NP-R" w:hAnsi="AR P丸ゴシック体E"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C2CFD">
                        <w:rPr>
                          <w:rFonts w:ascii="UD デジタル 教科書体 NP-R" w:eastAsia="UD デジタル 教科書体 NP-R" w:hAnsi="AR P丸ゴシック体E" w:hint="eastAsia"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令和７年</w:t>
                      </w:r>
                      <w:r>
                        <w:rPr>
                          <w:rFonts w:ascii="UD デジタル 教科書体 NP-R" w:eastAsia="UD デジタル 教科書体 NP-R" w:hAnsi="AR P丸ゴシック体E" w:hint="eastAsia"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度</w:t>
                      </w:r>
                    </w:p>
                    <w:p w14:paraId="0A9C19B3" w14:textId="38648F95" w:rsidR="00F661B8" w:rsidRPr="00AC2CFD" w:rsidRDefault="00AC2CFD" w:rsidP="00AC2CFD">
                      <w:pPr>
                        <w:jc w:val="center"/>
                        <w:rPr>
                          <w:rFonts w:ascii="UD デジタル 教科書体 NP-R" w:eastAsia="UD デジタル 教科書体 NP-R" w:hAnsi="AR P丸ゴシック体E"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B7FE4">
                        <w:rPr>
                          <w:rFonts w:ascii="UD デジタル 教科書体 NP-R" w:eastAsia="UD デジタル 教科書体 NP-R" w:hAnsi="AR P丸ゴシック体E" w:hint="eastAsia"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越前市手話奉仕員養成</w:t>
                      </w:r>
                      <w:r w:rsidR="000B7FE4" w:rsidRPr="000B7FE4">
                        <w:rPr>
                          <w:rFonts w:ascii="UD デジタル 教科書体 NP-R" w:eastAsia="UD デジタル 教科書体 NP-R" w:hAnsi="AR P丸ゴシック体E" w:hint="eastAsia"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0B7FE4">
                        <w:rPr>
                          <w:rFonts w:ascii="UD デジタル 教科書体 NP-R" w:eastAsia="UD デジタル 教科書体 NP-R" w:hAnsi="AR P丸ゴシック体E" w:hint="eastAsia"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入門フォローアップ講座</w:t>
                      </w:r>
                      <w:r w:rsidR="000B7FE4" w:rsidRPr="000B7FE4">
                        <w:rPr>
                          <w:rFonts w:ascii="UD デジタル 教科書体 NP-R" w:eastAsia="UD デジタル 教科書体 NP-R" w:hAnsi="AR P丸ゴシック体E" w:hint="eastAsia"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】</w:t>
                      </w:r>
                      <w:r w:rsidRPr="00AC2CFD">
                        <w:rPr>
                          <w:rFonts w:ascii="UD デジタル 教科書体 NP-R" w:eastAsia="UD デジタル 教科書体 NP-R" w:hAnsi="AR P丸ゴシック体E" w:hint="eastAsia"/>
                          <w:bCs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のご案内</w:t>
                      </w:r>
                    </w:p>
                    <w:p w14:paraId="5E924A79" w14:textId="2192B0DC" w:rsidR="00F661B8" w:rsidRDefault="00F661B8" w:rsidP="00F661B8">
                      <w:pPr>
                        <w:jc w:val="center"/>
                      </w:pPr>
                      <w:r w:rsidRPr="00F661B8">
                        <w:rPr>
                          <w:rFonts w:ascii="UD デジタル 教科書体 NP-R" w:eastAsia="UD デジタル 教科書体 NP-R" w:hAnsi="AR P丸ゴシック体E" w:hint="eastAsia"/>
                          <w:bCs/>
                          <w:sz w:val="36"/>
                          <w:szCs w:val="36"/>
                        </w:rPr>
                        <w:t>越前市手話奉仕員養成入門フォローアップ講座のご案内</w:t>
                      </w:r>
                    </w:p>
                  </w:txbxContent>
                </v:textbox>
              </v:rect>
            </w:pict>
          </mc:Fallback>
        </mc:AlternateContent>
      </w:r>
    </w:p>
    <w:p w14:paraId="2033FE6A" w14:textId="4C013A89" w:rsidR="00AC2CFD" w:rsidRDefault="00AC2CFD" w:rsidP="00DB567F">
      <w:pPr>
        <w:spacing w:beforeLines="70" w:before="203" w:line="360" w:lineRule="exact"/>
        <w:rPr>
          <w:rFonts w:ascii="UD デジタル 教科書体 NP-R" w:eastAsia="UD デジタル 教科書体 NP-R" w:hAnsi="AR P丸ゴシック体M"/>
          <w:b/>
          <w:bCs/>
          <w:color w:val="FFFFFF" w:themeColor="background1"/>
          <w:sz w:val="24"/>
        </w:rPr>
      </w:pPr>
    </w:p>
    <w:p w14:paraId="17C236AD" w14:textId="03DC18F3" w:rsidR="00AC2CFD" w:rsidRDefault="00AC2CFD" w:rsidP="00DB567F">
      <w:pPr>
        <w:spacing w:beforeLines="70" w:before="203" w:line="360" w:lineRule="exact"/>
        <w:rPr>
          <w:rFonts w:ascii="UD デジタル 教科書体 NP-R" w:eastAsia="UD デジタル 教科書体 NP-R" w:hAnsi="AR P丸ゴシック体M"/>
          <w:b/>
          <w:bCs/>
          <w:color w:val="FFFFFF" w:themeColor="background1"/>
          <w:sz w:val="24"/>
        </w:rPr>
      </w:pPr>
    </w:p>
    <w:p w14:paraId="43FB0CC6" w14:textId="34AF4ECA" w:rsidR="0085348C" w:rsidRPr="00132403" w:rsidRDefault="007E2267" w:rsidP="000B7FE4">
      <w:pPr>
        <w:spacing w:beforeLines="100" w:before="291" w:line="360" w:lineRule="exact"/>
        <w:rPr>
          <w:rFonts w:ascii="UD デジタル 教科書体 NP-R" w:eastAsia="UD デジタル 教科書体 NP-R" w:hAnsi="AR P丸ゴシック体M"/>
          <w:bCs/>
          <w:sz w:val="24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281A3D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主　　催</w:t>
      </w:r>
      <w:r>
        <w:rPr>
          <w:rFonts w:hint="eastAsia"/>
          <w:highlight w:val="black"/>
        </w:rPr>
        <w:t xml:space="preserve"> </w:t>
      </w:r>
      <w:r w:rsidR="00281A3D" w:rsidRPr="00281A3D">
        <w:rPr>
          <w:rFonts w:ascii="UD デジタル 教科書体 NP-R" w:eastAsia="UD デジタル 教科書体 NP-R" w:hAnsi="AR P丸ゴシック体M" w:hint="eastAsia"/>
          <w:bCs/>
          <w:sz w:val="24"/>
        </w:rPr>
        <w:t xml:space="preserve">　</w:t>
      </w:r>
      <w:r w:rsidR="00B42E5D">
        <w:rPr>
          <w:rFonts w:ascii="UD デジタル 教科書体 NP-R" w:eastAsia="UD デジタル 教科書体 NP-R" w:hAnsi="AR P丸ゴシック体M" w:hint="eastAsia"/>
          <w:bCs/>
          <w:sz w:val="24"/>
        </w:rPr>
        <w:t xml:space="preserve">　</w:t>
      </w:r>
      <w:r w:rsidR="00281A3D" w:rsidRPr="00281A3D">
        <w:rPr>
          <w:rFonts w:ascii="UD デジタル 教科書体 NP-R" w:eastAsia="UD デジタル 教科書体 NP-R" w:hAnsi="AR P丸ゴシック体M" w:hint="eastAsia"/>
          <w:bCs/>
          <w:sz w:val="24"/>
        </w:rPr>
        <w:t>越前市</w:t>
      </w:r>
    </w:p>
    <w:p w14:paraId="06055D19" w14:textId="446E6869" w:rsidR="00281A3D" w:rsidRPr="00281A3D" w:rsidRDefault="00577646" w:rsidP="0085348C">
      <w:pPr>
        <w:spacing w:line="360" w:lineRule="exact"/>
        <w:rPr>
          <w:rFonts w:ascii="UD デジタル 教科書体 NP-R" w:eastAsia="UD デジタル 教科書体 NP-R" w:hAnsi="AR P丸ゴシック体M"/>
          <w:b/>
          <w:bCs/>
          <w:szCs w:val="21"/>
        </w:rPr>
      </w:pPr>
      <w:r w:rsidRPr="00281A3D"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657728" behindDoc="0" locked="0" layoutInCell="1" allowOverlap="1" wp14:anchorId="5F455AE4" wp14:editId="04066659">
            <wp:simplePos x="0" y="0"/>
            <wp:positionH relativeFrom="margin">
              <wp:posOffset>4963160</wp:posOffset>
            </wp:positionH>
            <wp:positionV relativeFrom="margin">
              <wp:posOffset>1983105</wp:posOffset>
            </wp:positionV>
            <wp:extent cx="1562100" cy="1085850"/>
            <wp:effectExtent l="0" t="0" r="0" b="0"/>
            <wp:wrapSquare wrapText="bothSides"/>
            <wp:docPr id="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26CAA" w14:textId="154CA805" w:rsidR="003A4AA9" w:rsidRPr="00281A3D" w:rsidRDefault="007E2267" w:rsidP="00532D9B">
      <w:pPr>
        <w:spacing w:line="360" w:lineRule="exact"/>
        <w:rPr>
          <w:rFonts w:ascii="UD デジタル 教科書体 NP-R" w:eastAsia="UD デジタル 教科書体 NP-R" w:hAnsi="AR P丸ゴシック体M"/>
          <w:sz w:val="24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5D171C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開</w:t>
      </w:r>
      <w:r w:rsidR="0074634E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 </w:t>
      </w:r>
      <w:r w:rsidR="005D171C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催</w:t>
      </w:r>
      <w:r w:rsidR="0074634E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 </w:t>
      </w:r>
      <w:r w:rsidR="005D171C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日</w:t>
      </w: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 </w:t>
      </w:r>
      <w:r w:rsidR="005D171C" w:rsidRPr="00281A3D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B42E5D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A0535E" w:rsidRPr="00281A3D">
        <w:rPr>
          <w:rFonts w:ascii="UD デジタル 教科書体 NP-R" w:eastAsia="UD デジタル 教科書体 NP-R" w:hAnsi="AR P丸ゴシック体M" w:hint="eastAsia"/>
          <w:sz w:val="24"/>
        </w:rPr>
        <w:t>令和</w:t>
      </w:r>
      <w:r w:rsidR="008E049F">
        <w:rPr>
          <w:rFonts w:ascii="UD デジタル 教科書体 NP-R" w:eastAsia="UD デジタル 教科書体 NP-R" w:hAnsi="AR P丸ゴシック体M" w:hint="eastAsia"/>
          <w:sz w:val="24"/>
        </w:rPr>
        <w:t>８</w:t>
      </w:r>
      <w:r w:rsidR="005D171C" w:rsidRPr="00281A3D">
        <w:rPr>
          <w:rFonts w:ascii="UD デジタル 教科書体 NP-R" w:eastAsia="UD デジタル 教科書体 NP-R" w:hAnsi="AR P丸ゴシック体M" w:hint="eastAsia"/>
          <w:sz w:val="24"/>
        </w:rPr>
        <w:t>年</w:t>
      </w:r>
      <w:r w:rsidR="008E049F">
        <w:rPr>
          <w:rFonts w:ascii="UD デジタル 教科書体 NP-R" w:eastAsia="UD デジタル 教科書体 NP-R" w:hAnsi="AR P丸ゴシック体M" w:hint="eastAsia"/>
          <w:sz w:val="24"/>
        </w:rPr>
        <w:t>１</w:t>
      </w:r>
      <w:r w:rsidR="005D171C" w:rsidRPr="00281A3D">
        <w:rPr>
          <w:rFonts w:ascii="UD デジタル 教科書体 NP-R" w:eastAsia="UD デジタル 教科書体 NP-R" w:hAnsi="AR P丸ゴシック体M" w:hint="eastAsia"/>
          <w:sz w:val="24"/>
        </w:rPr>
        <w:t>月</w:t>
      </w:r>
      <w:r w:rsidR="00C06E46">
        <w:rPr>
          <w:rFonts w:ascii="UD デジタル 教科書体 NP-R" w:eastAsia="UD デジタル 教科書体 NP-R" w:hAnsi="AR P丸ゴシック体M" w:hint="eastAsia"/>
          <w:sz w:val="24"/>
        </w:rPr>
        <w:t>２２</w:t>
      </w:r>
      <w:r w:rsidR="005D171C" w:rsidRPr="00281A3D">
        <w:rPr>
          <w:rFonts w:ascii="UD デジタル 教科書体 NP-R" w:eastAsia="UD デジタル 教科書体 NP-R" w:hAnsi="AR P丸ゴシック体M" w:hint="eastAsia"/>
          <w:sz w:val="24"/>
        </w:rPr>
        <w:t>日～</w:t>
      </w:r>
      <w:r w:rsidR="00DB567F">
        <w:rPr>
          <w:rFonts w:ascii="UD デジタル 教科書体 NP-R" w:eastAsia="UD デジタル 教科書体 NP-R" w:hAnsi="AR P丸ゴシック体M" w:hint="eastAsia"/>
          <w:sz w:val="24"/>
        </w:rPr>
        <w:t>令和</w:t>
      </w:r>
      <w:r w:rsidR="008E049F">
        <w:rPr>
          <w:rFonts w:ascii="UD デジタル 教科書体 NP-R" w:eastAsia="UD デジタル 教科書体 NP-R" w:hAnsi="AR P丸ゴシック体M" w:hint="eastAsia"/>
          <w:sz w:val="24"/>
        </w:rPr>
        <w:t>８</w:t>
      </w:r>
      <w:r w:rsidR="00DB567F">
        <w:rPr>
          <w:rFonts w:ascii="UD デジタル 教科書体 NP-R" w:eastAsia="UD デジタル 教科書体 NP-R" w:hAnsi="AR P丸ゴシック体M" w:hint="eastAsia"/>
          <w:sz w:val="24"/>
        </w:rPr>
        <w:t>年</w:t>
      </w:r>
      <w:r w:rsidR="00C06E46">
        <w:rPr>
          <w:rFonts w:ascii="UD デジタル 教科書体 NP-R" w:eastAsia="UD デジタル 教科書体 NP-R" w:hAnsi="AR P丸ゴシック体M" w:hint="eastAsia"/>
          <w:sz w:val="24"/>
        </w:rPr>
        <w:t>３</w:t>
      </w:r>
      <w:r w:rsidR="005D171C" w:rsidRPr="00281A3D">
        <w:rPr>
          <w:rFonts w:ascii="UD デジタル 教科書体 NP-R" w:eastAsia="UD デジタル 教科書体 NP-R" w:hAnsi="AR P丸ゴシック体M" w:hint="eastAsia"/>
          <w:sz w:val="24"/>
        </w:rPr>
        <w:t>月</w:t>
      </w:r>
      <w:r w:rsidR="008E049F">
        <w:rPr>
          <w:rFonts w:ascii="UD デジタル 教科書体 NP-R" w:eastAsia="UD デジタル 教科書体 NP-R" w:hAnsi="AR P丸ゴシック体M" w:hint="eastAsia"/>
          <w:sz w:val="24"/>
        </w:rPr>
        <w:t>１２</w:t>
      </w:r>
      <w:r w:rsidR="005D171C" w:rsidRPr="00281A3D">
        <w:rPr>
          <w:rFonts w:ascii="UD デジタル 教科書体 NP-R" w:eastAsia="UD デジタル 教科書体 NP-R" w:hAnsi="AR P丸ゴシック体M" w:hint="eastAsia"/>
          <w:sz w:val="24"/>
        </w:rPr>
        <w:t>日</w:t>
      </w:r>
      <w:r w:rsidR="00DB567F">
        <w:rPr>
          <w:rFonts w:ascii="UD デジタル 教科書体 NP-R" w:eastAsia="UD デジタル 教科書体 NP-R" w:hAnsi="AR P丸ゴシック体M" w:hint="eastAsia"/>
          <w:sz w:val="24"/>
        </w:rPr>
        <w:t>(</w:t>
      </w:r>
      <w:r w:rsidR="00A0535E" w:rsidRPr="00281A3D">
        <w:rPr>
          <w:rFonts w:ascii="UD デジタル 教科書体 NP-R" w:eastAsia="UD デジタル 教科書体 NP-R" w:hAnsi="AR P丸ゴシック体M" w:hint="eastAsia"/>
          <w:sz w:val="24"/>
        </w:rPr>
        <w:t>毎週木曜日</w:t>
      </w:r>
      <w:r w:rsidR="00DB567F">
        <w:rPr>
          <w:rFonts w:ascii="UD デジタル 教科書体 NP-R" w:eastAsia="UD デジタル 教科書体 NP-R" w:hAnsi="AR P丸ゴシック体M" w:hint="eastAsia"/>
          <w:sz w:val="24"/>
        </w:rPr>
        <w:t>)</w:t>
      </w:r>
    </w:p>
    <w:p w14:paraId="4E48CF84" w14:textId="1ACB9BE3" w:rsidR="00A0535E" w:rsidRPr="00281A3D" w:rsidRDefault="00A0535E" w:rsidP="00532D9B">
      <w:pPr>
        <w:spacing w:line="360" w:lineRule="exact"/>
        <w:rPr>
          <w:rFonts w:ascii="UD デジタル 教科書体 NP-R" w:eastAsia="UD デジタル 教科書体 NP-R" w:hAnsi="AR P丸ゴシック体M"/>
          <w:sz w:val="24"/>
        </w:rPr>
      </w:pPr>
    </w:p>
    <w:p w14:paraId="5A4DE8DF" w14:textId="010B5A5E" w:rsidR="00CA49CB" w:rsidRPr="00281A3D" w:rsidRDefault="007E2267" w:rsidP="001D5C9A">
      <w:pPr>
        <w:spacing w:line="360" w:lineRule="exact"/>
        <w:rPr>
          <w:rFonts w:ascii="UD デジタル 教科書体 NP-R" w:eastAsia="UD デジタル 教科書体 NP-R" w:hAnsi="AR P丸ゴシック体M"/>
          <w:sz w:val="24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A0535E" w:rsidRPr="00281A3D">
        <w:rPr>
          <w:rFonts w:ascii="UD デジタル 教科書体 NP-R" w:eastAsia="UD デジタル 教科書体 NP-R" w:hAnsi="AR P丸ゴシック体M" w:hint="eastAsia"/>
          <w:b/>
          <w:color w:val="FFFFFF" w:themeColor="background1"/>
          <w:sz w:val="24"/>
          <w:highlight w:val="black"/>
        </w:rPr>
        <w:t>開催時間</w:t>
      </w:r>
      <w:r>
        <w:rPr>
          <w:rFonts w:ascii="UD デジタル 教科書体 NP-R" w:eastAsia="UD デジタル 教科書体 NP-R" w:hAnsi="AR P丸ゴシック体M" w:hint="eastAsia"/>
          <w:b/>
          <w:color w:val="FFFFFF" w:themeColor="background1"/>
          <w:sz w:val="24"/>
          <w:highlight w:val="black"/>
        </w:rPr>
        <w:t xml:space="preserve"> </w:t>
      </w:r>
      <w:r w:rsidR="006206B2" w:rsidRPr="00281A3D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A0535E" w:rsidRPr="00281A3D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6206B2" w:rsidRPr="00281A3D">
        <w:rPr>
          <w:rFonts w:ascii="UD デジタル 教科書体 NP-R" w:eastAsia="UD デジタル 教科書体 NP-R" w:hAnsi="AR P丸ゴシック体M" w:hint="eastAsia"/>
          <w:sz w:val="24"/>
        </w:rPr>
        <w:t>午後7</w:t>
      </w:r>
      <w:r w:rsidR="00990A81" w:rsidRPr="00281A3D">
        <w:rPr>
          <w:rFonts w:ascii="UD デジタル 教科書体 NP-R" w:eastAsia="UD デジタル 教科書体 NP-R" w:hAnsi="AR P丸ゴシック体M" w:hint="eastAsia"/>
          <w:sz w:val="24"/>
        </w:rPr>
        <w:t>時</w:t>
      </w:r>
      <w:r w:rsidR="00C05770" w:rsidRPr="00281A3D">
        <w:rPr>
          <w:rFonts w:ascii="UD デジタル 教科書体 NP-R" w:eastAsia="UD デジタル 教科書体 NP-R" w:hAnsi="AR P丸ゴシック体M" w:hint="eastAsia"/>
          <w:sz w:val="24"/>
        </w:rPr>
        <w:t>～</w:t>
      </w:r>
      <w:r w:rsidR="00DB567F">
        <w:rPr>
          <w:rFonts w:ascii="UD デジタル 教科書体 NP-R" w:eastAsia="UD デジタル 教科書体 NP-R" w:hAnsi="AR P丸ゴシック体M" w:hint="eastAsia"/>
          <w:sz w:val="24"/>
        </w:rPr>
        <w:t>午後</w:t>
      </w:r>
      <w:r w:rsidR="006206B2" w:rsidRPr="00281A3D">
        <w:rPr>
          <w:rFonts w:ascii="UD デジタル 教科書体 NP-R" w:eastAsia="UD デジタル 教科書体 NP-R" w:hAnsi="AR P丸ゴシック体M" w:hint="eastAsia"/>
          <w:sz w:val="24"/>
        </w:rPr>
        <w:t>9</w:t>
      </w:r>
      <w:r w:rsidR="00990A81" w:rsidRPr="00281A3D">
        <w:rPr>
          <w:rFonts w:ascii="UD デジタル 教科書体 NP-R" w:eastAsia="UD デジタル 教科書体 NP-R" w:hAnsi="AR P丸ゴシック体M" w:hint="eastAsia"/>
          <w:sz w:val="24"/>
        </w:rPr>
        <w:t>時</w:t>
      </w:r>
    </w:p>
    <w:p w14:paraId="79EB9EC1" w14:textId="1FB96D76" w:rsidR="00802F35" w:rsidRPr="007E2267" w:rsidRDefault="00802F35" w:rsidP="001D5C9A">
      <w:pPr>
        <w:spacing w:line="360" w:lineRule="exact"/>
        <w:rPr>
          <w:rFonts w:ascii="UD デジタル 教科書体 NP-R" w:eastAsia="UD デジタル 教科書体 NP-R" w:hAnsi="AR P丸ゴシック体M"/>
          <w:sz w:val="24"/>
        </w:rPr>
      </w:pPr>
    </w:p>
    <w:p w14:paraId="56BA6E91" w14:textId="72608EDF" w:rsidR="00C06E46" w:rsidRPr="00C06E46" w:rsidRDefault="007E2267" w:rsidP="00C06E46">
      <w:pPr>
        <w:spacing w:line="360" w:lineRule="exact"/>
        <w:rPr>
          <w:rFonts w:ascii="UD デジタル 教科書体 NP-R" w:eastAsia="UD デジタル 教科書体 NP-R" w:hAnsi="AR P丸ゴシック体M"/>
          <w:sz w:val="24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C05770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講座内容</w:t>
      </w: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 </w:t>
      </w:r>
      <w:r w:rsidR="00C05770" w:rsidRPr="00281A3D">
        <w:rPr>
          <w:rFonts w:ascii="UD デジタル 教科書体 NP-R" w:eastAsia="UD デジタル 教科書体 NP-R" w:hAnsi="AR P丸ゴシック体M" w:hint="eastAsia"/>
          <w:sz w:val="24"/>
        </w:rPr>
        <w:t xml:space="preserve">　　</w:t>
      </w:r>
      <w:r w:rsidR="00687E7C">
        <w:rPr>
          <w:rFonts w:ascii="UD デジタル 教科書体 NP-R" w:eastAsia="UD デジタル 教科書体 NP-R" w:hAnsi="AR P丸ゴシック体M" w:hint="eastAsia"/>
          <w:sz w:val="24"/>
        </w:rPr>
        <w:t>全</w:t>
      </w:r>
      <w:r w:rsidR="008E049F">
        <w:rPr>
          <w:rFonts w:ascii="UD デジタル 教科書体 NP-R" w:eastAsia="UD デジタル 教科書体 NP-R" w:hAnsi="AR P丸ゴシック体M" w:hint="eastAsia"/>
          <w:sz w:val="24"/>
        </w:rPr>
        <w:t>８</w:t>
      </w:r>
      <w:r w:rsidR="00CB2B0E">
        <w:rPr>
          <w:rFonts w:ascii="UD デジタル 教科書体 NP-R" w:eastAsia="UD デジタル 教科書体 NP-R" w:hAnsi="AR P丸ゴシック体M" w:hint="eastAsia"/>
          <w:sz w:val="24"/>
        </w:rPr>
        <w:t>回</w:t>
      </w:r>
      <w:r w:rsidR="00C06E46" w:rsidRPr="00C06E46">
        <w:rPr>
          <w:rFonts w:ascii="UD デジタル 教科書体 NP-R" w:eastAsia="UD デジタル 教科書体 NP-R" w:hAnsi="AR P丸ゴシック体M" w:hint="eastAsia"/>
          <w:sz w:val="24"/>
        </w:rPr>
        <w:t>コース</w:t>
      </w:r>
    </w:p>
    <w:p w14:paraId="5F3659F5" w14:textId="5F3813C1" w:rsidR="005D171C" w:rsidRPr="00281A3D" w:rsidRDefault="00C06E46" w:rsidP="00DB567F">
      <w:pPr>
        <w:spacing w:line="360" w:lineRule="exact"/>
        <w:ind w:leftChars="914" w:left="1840" w:hangingChars="2" w:hanging="5"/>
        <w:rPr>
          <w:rFonts w:ascii="UD デジタル 教科書体 NP-R" w:eastAsia="UD デジタル 教科書体 NP-R" w:hAnsi="AR P丸ゴシック体M"/>
          <w:sz w:val="24"/>
        </w:rPr>
      </w:pPr>
      <w:bookmarkStart w:id="0" w:name="_Hlk152329492"/>
      <w:r>
        <w:rPr>
          <w:rFonts w:ascii="UD デジタル 教科書体 NP-R" w:eastAsia="UD デジタル 教科書体 NP-R" w:hAnsi="AR P丸ゴシック体M" w:hint="eastAsia"/>
          <w:sz w:val="24"/>
        </w:rPr>
        <w:t>手話奉仕員養成講座</w:t>
      </w:r>
      <w:r w:rsidR="008E049F">
        <w:rPr>
          <w:rFonts w:ascii="UD デジタル 教科書体 NP-R" w:eastAsia="UD デジタル 教科書体 NP-R" w:hAnsi="AR P丸ゴシック体M" w:hint="eastAsia"/>
          <w:sz w:val="24"/>
        </w:rPr>
        <w:t>【入門</w:t>
      </w:r>
      <w:r w:rsidR="009C3F12">
        <w:rPr>
          <w:rFonts w:ascii="UD デジタル 教科書体 NP-R" w:eastAsia="UD デジタル 教科書体 NP-R" w:hAnsi="AR P丸ゴシック体M" w:hint="eastAsia"/>
          <w:sz w:val="24"/>
        </w:rPr>
        <w:t>課程</w:t>
      </w:r>
      <w:r w:rsidR="008E049F">
        <w:rPr>
          <w:rFonts w:ascii="UD デジタル 教科書体 NP-R" w:eastAsia="UD デジタル 教科書体 NP-R" w:hAnsi="AR P丸ゴシック体M" w:hint="eastAsia"/>
          <w:sz w:val="24"/>
        </w:rPr>
        <w:t>】</w:t>
      </w:r>
      <w:r w:rsidR="00477FC7">
        <w:rPr>
          <w:rFonts w:ascii="UD デジタル 教科書体 NP-R" w:eastAsia="UD デジタル 教科書体 NP-R" w:hAnsi="AR P丸ゴシック体M" w:hint="eastAsia"/>
          <w:sz w:val="24"/>
        </w:rPr>
        <w:t>で</w:t>
      </w:r>
      <w:r w:rsidR="00472138">
        <w:rPr>
          <w:rFonts w:ascii="UD デジタル 教科書体 NP-R" w:eastAsia="UD デジタル 教科書体 NP-R" w:hAnsi="AR P丸ゴシック体M" w:hint="eastAsia"/>
          <w:sz w:val="24"/>
        </w:rPr>
        <w:t>習得</w:t>
      </w:r>
      <w:r w:rsidR="00477FC7">
        <w:rPr>
          <w:rFonts w:ascii="UD デジタル 教科書体 NP-R" w:eastAsia="UD デジタル 教科書体 NP-R" w:hAnsi="AR P丸ゴシック体M" w:hint="eastAsia"/>
          <w:sz w:val="24"/>
        </w:rPr>
        <w:t>した</w:t>
      </w:r>
      <w:r w:rsidR="00B42E5D">
        <w:rPr>
          <w:rFonts w:ascii="UD デジタル 教科書体 NP-R" w:eastAsia="UD デジタル 教科書体 NP-R" w:hAnsi="AR P丸ゴシック体M" w:hint="eastAsia"/>
          <w:sz w:val="24"/>
        </w:rPr>
        <w:t>手話技術</w:t>
      </w:r>
      <w:r w:rsidR="00477FC7">
        <w:rPr>
          <w:rFonts w:ascii="UD デジタル 教科書体 NP-R" w:eastAsia="UD デジタル 教科書体 NP-R" w:hAnsi="AR P丸ゴシック体M" w:hint="eastAsia"/>
          <w:sz w:val="24"/>
        </w:rPr>
        <w:t>の</w:t>
      </w:r>
      <w:r w:rsidR="00DB567F">
        <w:rPr>
          <w:rFonts w:ascii="UD デジタル 教科書体 NP-R" w:eastAsia="UD デジタル 教科書体 NP-R" w:hAnsi="AR P丸ゴシック体M" w:hint="eastAsia"/>
          <w:sz w:val="24"/>
        </w:rPr>
        <w:t>復習</w:t>
      </w:r>
      <w:r w:rsidR="009B6AF9">
        <w:rPr>
          <w:rFonts w:ascii="UD デジタル 教科書体 NP-R" w:eastAsia="UD デジタル 教科書体 NP-R" w:hAnsi="AR P丸ゴシック体M" w:hint="eastAsia"/>
          <w:sz w:val="24"/>
        </w:rPr>
        <w:t>及び</w:t>
      </w:r>
      <w:r w:rsidR="008E049F">
        <w:rPr>
          <w:rFonts w:ascii="UD デジタル 教科書体 NP-R" w:eastAsia="UD デジタル 教科書体 NP-R" w:hAnsi="AR P丸ゴシック体M" w:hint="eastAsia"/>
          <w:sz w:val="24"/>
        </w:rPr>
        <w:t>手話奉仕員養成講座【基礎課程】</w:t>
      </w:r>
      <w:r w:rsidR="009B6AF9">
        <w:rPr>
          <w:rFonts w:ascii="UD デジタル 教科書体 NP-R" w:eastAsia="UD デジタル 教科書体 NP-R" w:hAnsi="AR P丸ゴシック体M" w:hint="eastAsia"/>
          <w:sz w:val="24"/>
        </w:rPr>
        <w:t>へのステップアップを図</w:t>
      </w:r>
      <w:bookmarkEnd w:id="0"/>
      <w:r w:rsidR="00043390">
        <w:rPr>
          <w:rFonts w:ascii="UD デジタル 教科書体 NP-R" w:eastAsia="UD デジタル 教科書体 NP-R" w:hAnsi="AR P丸ゴシック体M" w:hint="eastAsia"/>
          <w:sz w:val="24"/>
        </w:rPr>
        <w:t>ります</w:t>
      </w:r>
    </w:p>
    <w:p w14:paraId="4325F1FB" w14:textId="40F236B3" w:rsidR="002851D0" w:rsidRPr="00472138" w:rsidRDefault="002851D0" w:rsidP="002851D0">
      <w:pPr>
        <w:spacing w:line="360" w:lineRule="exact"/>
        <w:rPr>
          <w:rFonts w:ascii="UD デジタル 教科書体 NP-R" w:eastAsia="UD デジタル 教科書体 NP-R" w:hAnsi="AR P丸ゴシック体M"/>
          <w:sz w:val="24"/>
        </w:rPr>
      </w:pPr>
    </w:p>
    <w:p w14:paraId="05FD7DC2" w14:textId="0B7CF29F" w:rsidR="00A0535E" w:rsidRPr="00281A3D" w:rsidRDefault="007E2267" w:rsidP="00D93F82">
      <w:pPr>
        <w:pStyle w:val="a5"/>
        <w:spacing w:line="360" w:lineRule="exact"/>
        <w:jc w:val="both"/>
        <w:rPr>
          <w:rFonts w:ascii="UD デジタル 教科書体 NP-R" w:eastAsia="UD デジタル 教科書体 NP-R" w:hAnsi="AR P丸ゴシック体M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highlight w:val="black"/>
        </w:rPr>
        <w:t xml:space="preserve">■ </w:t>
      </w:r>
      <w:r w:rsidR="005D171C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highlight w:val="black"/>
        </w:rPr>
        <w:t>開催会場</w:t>
      </w: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highlight w:val="black"/>
        </w:rPr>
        <w:t xml:space="preserve"> </w:t>
      </w:r>
      <w:r w:rsidR="005D171C" w:rsidRPr="00281A3D">
        <w:rPr>
          <w:rFonts w:ascii="UD デジタル 教科書体 NP-R" w:eastAsia="UD デジタル 教科書体 NP-R" w:hAnsi="AR P丸ゴシック体M" w:hint="eastAsia"/>
        </w:rPr>
        <w:t xml:space="preserve">　　</w:t>
      </w:r>
      <w:r w:rsidR="008E049F">
        <w:rPr>
          <w:rFonts w:ascii="UD デジタル 教科書体 NP-R" w:eastAsia="UD デジタル 教科書体 NP-R" w:hAnsi="AR P丸ゴシック体M" w:hint="eastAsia"/>
        </w:rPr>
        <w:t>生涯学習センターｅホール</w:t>
      </w:r>
      <w:r w:rsidR="00D93F82">
        <w:rPr>
          <w:rFonts w:ascii="UD デジタル 教科書体 NP-R" w:eastAsia="UD デジタル 教科書体 NP-R" w:hAnsi="AR P丸ゴシック体M" w:hint="eastAsia"/>
        </w:rPr>
        <w:t xml:space="preserve"> </w:t>
      </w:r>
      <w:r w:rsidR="000D6330">
        <w:rPr>
          <w:rFonts w:ascii="UD デジタル 教科書体 NP-R" w:eastAsia="UD デジタル 教科書体 NP-R" w:hAnsi="AR P丸ゴシック体M" w:hint="eastAsia"/>
        </w:rPr>
        <w:t>(</w:t>
      </w:r>
      <w:r w:rsidR="00A0535E" w:rsidRPr="00281A3D">
        <w:rPr>
          <w:rFonts w:ascii="UD デジタル 教科書体 NP-R" w:eastAsia="UD デジタル 教科書体 NP-R" w:hAnsi="AR P丸ゴシック体M" w:hint="eastAsia"/>
          <w:sz w:val="20"/>
          <w:szCs w:val="20"/>
        </w:rPr>
        <w:t>〒915‐0071</w:t>
      </w:r>
      <w:r w:rsidR="00A0535E" w:rsidRPr="00281A3D">
        <w:rPr>
          <w:rFonts w:ascii="UD デジタル 教科書体 NP-R" w:eastAsia="UD デジタル 教科書体 NP-R" w:hAnsi="AR P丸ゴシック体M" w:hint="eastAsia"/>
          <w:sz w:val="22"/>
        </w:rPr>
        <w:t xml:space="preserve">　越前市府中</w:t>
      </w:r>
      <w:r w:rsidR="00472138">
        <w:rPr>
          <w:rFonts w:ascii="UD デジタル 教科書体 NP-R" w:eastAsia="UD デジタル 教科書体 NP-R" w:hAnsi="AR P丸ゴシック体M" w:hint="eastAsia"/>
          <w:sz w:val="22"/>
        </w:rPr>
        <w:t>一</w:t>
      </w:r>
      <w:r w:rsidR="00A0535E" w:rsidRPr="00281A3D">
        <w:rPr>
          <w:rFonts w:ascii="UD デジタル 教科書体 NP-R" w:eastAsia="UD デジタル 教科書体 NP-R" w:hAnsi="AR P丸ゴシック体M" w:hint="eastAsia"/>
          <w:sz w:val="22"/>
        </w:rPr>
        <w:t>丁目1</w:t>
      </w:r>
      <w:r w:rsidR="00F661B8">
        <w:rPr>
          <w:rFonts w:ascii="UD デジタル 教科書体 NP-R" w:eastAsia="UD デジタル 教科書体 NP-R" w:hAnsi="AR P丸ゴシック体M" w:hint="eastAsia"/>
          <w:sz w:val="22"/>
        </w:rPr>
        <w:t>３－７</w:t>
      </w:r>
      <w:r w:rsidR="00A0535E" w:rsidRPr="00281A3D">
        <w:rPr>
          <w:rFonts w:ascii="UD デジタル 教科書体 NP-R" w:eastAsia="UD デジタル 教科書体 NP-R" w:hAnsi="AR P丸ゴシック体M" w:hint="eastAsia"/>
          <w:sz w:val="22"/>
        </w:rPr>
        <w:t>）</w:t>
      </w:r>
    </w:p>
    <w:p w14:paraId="68CE39AA" w14:textId="0696AAB4" w:rsidR="00625077" w:rsidRPr="00281A3D" w:rsidRDefault="00625077" w:rsidP="00CC6129">
      <w:pPr>
        <w:spacing w:line="360" w:lineRule="exact"/>
        <w:rPr>
          <w:rFonts w:ascii="UD デジタル 教科書体 NP-R" w:eastAsia="UD デジタル 教科書体 NP-R" w:hAnsi="AR P丸ゴシック体M"/>
          <w:szCs w:val="21"/>
        </w:rPr>
      </w:pPr>
    </w:p>
    <w:p w14:paraId="3DC2B4D1" w14:textId="67060C45" w:rsidR="0035060A" w:rsidRPr="00281A3D" w:rsidRDefault="007E2267" w:rsidP="0074634E">
      <w:pPr>
        <w:spacing w:line="320" w:lineRule="exact"/>
        <w:ind w:leftChars="1" w:left="1390" w:hangingChars="601" w:hanging="1388"/>
        <w:rPr>
          <w:rFonts w:ascii="UD デジタル 教科書体 NP-R" w:eastAsia="UD デジタル 教科書体 NP-R" w:hAnsi="AR P丸ゴシック体M"/>
          <w:bCs/>
          <w:sz w:val="24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35060A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募集対象</w:t>
      </w: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 </w:t>
      </w:r>
      <w:r w:rsidR="0035060A" w:rsidRPr="00281A3D">
        <w:rPr>
          <w:rFonts w:ascii="UD デジタル 教科書体 NP-R" w:eastAsia="UD デジタル 教科書体 NP-R" w:hAnsi="AR P丸ゴシック体M" w:hint="eastAsia"/>
          <w:sz w:val="24"/>
        </w:rPr>
        <w:t xml:space="preserve">　　</w:t>
      </w:r>
      <w:r w:rsidR="006B35DC">
        <w:rPr>
          <w:rFonts w:ascii="UD デジタル 教科書体 NP-R" w:eastAsia="UD デジタル 教科書体 NP-R" w:hAnsi="AR P丸ゴシック体M" w:hint="eastAsia"/>
          <w:sz w:val="24"/>
        </w:rPr>
        <w:t>下記</w:t>
      </w:r>
      <w:r w:rsidR="0074634E" w:rsidRPr="00281A3D">
        <w:rPr>
          <w:rFonts w:ascii="UD デジタル 教科書体 NP-R" w:eastAsia="UD デジタル 教科書体 NP-R" w:hAnsi="AR P丸ゴシック体M" w:hint="eastAsia"/>
          <w:sz w:val="24"/>
        </w:rPr>
        <w:t>の</w:t>
      </w:r>
      <w:r w:rsidR="0035060A" w:rsidRPr="00C06E46">
        <w:rPr>
          <w:rFonts w:ascii="UD デジタル 教科書体 NP-R" w:eastAsia="UD デジタル 教科書体 NP-R" w:hAnsi="AR P丸ゴシック体M" w:hint="eastAsia"/>
          <w:sz w:val="24"/>
        </w:rPr>
        <w:t>条件を</w:t>
      </w:r>
      <w:r w:rsidR="00472138" w:rsidRPr="00C06E46">
        <w:rPr>
          <w:rFonts w:ascii="UD デジタル 教科書体 NP-R" w:eastAsia="UD デジタル 教科書体 NP-R" w:hAnsi="AR P丸ゴシック体M" w:hint="eastAsia"/>
          <w:sz w:val="24"/>
        </w:rPr>
        <w:t>全て</w:t>
      </w:r>
      <w:r w:rsidR="0035060A" w:rsidRPr="00C06E46">
        <w:rPr>
          <w:rFonts w:ascii="UD デジタル 教科書体 NP-R" w:eastAsia="UD デジタル 教科書体 NP-R" w:hAnsi="AR P丸ゴシック体M" w:hint="eastAsia"/>
          <w:sz w:val="24"/>
        </w:rPr>
        <w:t>満たしている</w:t>
      </w:r>
      <w:r w:rsidR="0074634E" w:rsidRPr="00C06E46">
        <w:rPr>
          <w:rFonts w:ascii="UD デジタル 教科書体 NP-R" w:eastAsia="UD デジタル 教科書体 NP-R" w:hAnsi="AR P丸ゴシック体M" w:hint="eastAsia"/>
          <w:sz w:val="24"/>
        </w:rPr>
        <w:t>方</w:t>
      </w:r>
    </w:p>
    <w:p w14:paraId="6056949F" w14:textId="14ED26AB" w:rsidR="008E049F" w:rsidRDefault="008378F7" w:rsidP="00B42E5D">
      <w:pPr>
        <w:pStyle w:val="a3"/>
        <w:spacing w:line="320" w:lineRule="exact"/>
        <w:ind w:leftChars="964" w:left="1936" w:firstLineChars="0" w:firstLine="0"/>
        <w:rPr>
          <w:rFonts w:ascii="UD デジタル 教科書体 NP-R" w:eastAsia="UD デジタル 教科書体 NP-R" w:hAnsi="ＭＳ 明朝" w:cs="ＭＳ 明朝"/>
        </w:rPr>
      </w:pPr>
      <w:r w:rsidRPr="00281A3D">
        <w:rPr>
          <w:rFonts w:ascii="UD デジタル 教科書体 NP-R" w:eastAsia="UD デジタル 教科書体 NP-R" w:hAnsi="ＭＳ 明朝" w:cs="ＭＳ 明朝" w:hint="eastAsia"/>
        </w:rPr>
        <w:t xml:space="preserve">① </w:t>
      </w:r>
      <w:r w:rsidR="00F661B8">
        <w:rPr>
          <w:rFonts w:ascii="UD デジタル 教科書体 NP-R" w:eastAsia="UD デジタル 教科書体 NP-R" w:hAnsi="ＭＳ 明朝" w:cs="ＭＳ 明朝" w:hint="eastAsia"/>
        </w:rPr>
        <w:t>手</w:t>
      </w:r>
      <w:r w:rsidR="008E049F" w:rsidRPr="00281A3D">
        <w:rPr>
          <w:rFonts w:ascii="UD デジタル 教科書体 NP-R" w:eastAsia="UD デジタル 教科書体 NP-R" w:hAnsi="AR P丸ゴシック体M" w:hint="eastAsia"/>
        </w:rPr>
        <w:t>話奉仕員養成講座【</w:t>
      </w:r>
      <w:r w:rsidR="008E049F">
        <w:rPr>
          <w:rFonts w:ascii="UD デジタル 教科書体 NP-R" w:eastAsia="UD デジタル 教科書体 NP-R" w:hAnsi="AR P丸ゴシック体M" w:hint="eastAsia"/>
        </w:rPr>
        <w:t>入門</w:t>
      </w:r>
      <w:r w:rsidR="008E049F" w:rsidRPr="00281A3D">
        <w:rPr>
          <w:rFonts w:ascii="UD デジタル 教科書体 NP-R" w:eastAsia="UD デジタル 教科書体 NP-R" w:hAnsi="AR P丸ゴシック体M" w:hint="eastAsia"/>
        </w:rPr>
        <w:t>課程】</w:t>
      </w:r>
      <w:r w:rsidR="00F661B8">
        <w:rPr>
          <w:rFonts w:ascii="UD デジタル 教科書体 NP-R" w:eastAsia="UD デジタル 教科書体 NP-R" w:hAnsi="AR P丸ゴシック体M" w:hint="eastAsia"/>
        </w:rPr>
        <w:t>を</w:t>
      </w:r>
      <w:r w:rsidR="008E049F" w:rsidRPr="00281A3D">
        <w:rPr>
          <w:rFonts w:ascii="UD デジタル 教科書体 NP-R" w:eastAsia="UD デジタル 教科書体 NP-R" w:hAnsi="AR P丸ゴシック体M" w:hint="eastAsia"/>
        </w:rPr>
        <w:t>修了</w:t>
      </w:r>
      <w:r w:rsidR="008E049F">
        <w:rPr>
          <w:rFonts w:ascii="UD デジタル 教科書体 NP-R" w:eastAsia="UD デジタル 教科書体 NP-R" w:hAnsi="AR P丸ゴシック体M" w:hint="eastAsia"/>
        </w:rPr>
        <w:t>されている方</w:t>
      </w:r>
    </w:p>
    <w:p w14:paraId="2192D325" w14:textId="77777777" w:rsidR="008E049F" w:rsidRDefault="000D6330" w:rsidP="008E049F">
      <w:pPr>
        <w:pStyle w:val="a3"/>
        <w:spacing w:line="320" w:lineRule="exact"/>
        <w:ind w:leftChars="964" w:left="1936" w:firstLineChars="0" w:firstLine="0"/>
        <w:rPr>
          <w:rFonts w:ascii="UD デジタル 教科書体 NP-R" w:eastAsia="UD デジタル 教科書体 NP-R" w:hAnsi="AR P丸ゴシック体M"/>
        </w:rPr>
      </w:pPr>
      <w:r>
        <w:rPr>
          <w:rFonts w:ascii="UD デジタル 教科書体 NP-R" w:eastAsia="UD デジタル 教科書体 NP-R" w:hAnsi="AR P丸ゴシック体M" w:hint="eastAsia"/>
        </w:rPr>
        <w:t>②</w:t>
      </w:r>
      <w:r w:rsidR="00821EFF">
        <w:rPr>
          <w:rFonts w:ascii="UD デジタル 教科書体 NP-R" w:eastAsia="UD デジタル 教科書体 NP-R" w:hAnsi="AR P丸ゴシック体M" w:hint="eastAsia"/>
        </w:rPr>
        <w:t xml:space="preserve"> </w:t>
      </w:r>
      <w:r w:rsidR="008E049F" w:rsidRPr="00C06E46">
        <w:rPr>
          <w:rFonts w:ascii="UD デジタル 教科書体 NP-R" w:eastAsia="UD デジタル 教科書体 NP-R" w:hAnsi="AR P丸ゴシック体M" w:hint="eastAsia"/>
        </w:rPr>
        <w:t>越前市に在住、または、</w:t>
      </w:r>
      <w:r w:rsidR="008E049F">
        <w:rPr>
          <w:rFonts w:ascii="UD デジタル 教科書体 NP-R" w:eastAsia="UD デジタル 教科書体 NP-R" w:hAnsi="AR P丸ゴシック体M" w:hint="eastAsia"/>
        </w:rPr>
        <w:t>通勤、通学されている</w:t>
      </w:r>
      <w:r w:rsidR="008E049F" w:rsidRPr="00C06E46">
        <w:rPr>
          <w:rFonts w:ascii="UD デジタル 教科書体 NP-R" w:eastAsia="UD デジタル 教科書体 NP-R" w:hAnsi="AR P丸ゴシック体M" w:hint="eastAsia"/>
        </w:rPr>
        <w:t>方</w:t>
      </w:r>
    </w:p>
    <w:p w14:paraId="09854F83" w14:textId="5E97EF2E" w:rsidR="00F661B8" w:rsidRDefault="00F661B8" w:rsidP="008E049F">
      <w:pPr>
        <w:pStyle w:val="a3"/>
        <w:spacing w:line="320" w:lineRule="exact"/>
        <w:ind w:leftChars="964" w:left="1936" w:firstLineChars="0" w:firstLine="0"/>
        <w:rPr>
          <w:rFonts w:ascii="UD デジタル 教科書体 NP-R" w:eastAsia="UD デジタル 教科書体 NP-R" w:hAnsi="ＭＳ 明朝" w:cs="ＭＳ 明朝"/>
        </w:rPr>
      </w:pPr>
      <w:r>
        <w:rPr>
          <w:rFonts w:ascii="UD デジタル 教科書体 NP-R" w:eastAsia="UD デジタル 教科書体 NP-R" w:hAnsi="AR P丸ゴシック体M" w:hint="eastAsia"/>
        </w:rPr>
        <w:t xml:space="preserve">　※18歳未満の方は保護者</w:t>
      </w:r>
      <w:r w:rsidR="00CB2B0E">
        <w:rPr>
          <w:rFonts w:ascii="UD デジタル 教科書体 NP-R" w:eastAsia="UD デジタル 教科書体 NP-R" w:hAnsi="AR P丸ゴシック体M" w:hint="eastAsia"/>
        </w:rPr>
        <w:t>の</w:t>
      </w:r>
      <w:r>
        <w:rPr>
          <w:rFonts w:ascii="UD デジタル 教科書体 NP-R" w:eastAsia="UD デジタル 教科書体 NP-R" w:hAnsi="AR P丸ゴシック体M" w:hint="eastAsia"/>
        </w:rPr>
        <w:t>同伴が必要です</w:t>
      </w:r>
    </w:p>
    <w:p w14:paraId="037CF3E8" w14:textId="77777777" w:rsidR="000A75BA" w:rsidRPr="00281A3D" w:rsidRDefault="000A75BA" w:rsidP="00532D9B">
      <w:pPr>
        <w:spacing w:line="360" w:lineRule="exact"/>
        <w:rPr>
          <w:rFonts w:ascii="UD デジタル 教科書体 NP-R" w:eastAsia="UD デジタル 教科書体 NP-R" w:hAnsi="AR P丸ゴシック体M"/>
          <w:b/>
          <w:bCs/>
          <w:szCs w:val="21"/>
        </w:rPr>
      </w:pPr>
    </w:p>
    <w:p w14:paraId="6BA5BF34" w14:textId="73E8EDB0" w:rsidR="005D171C" w:rsidRPr="00281A3D" w:rsidRDefault="007E2267" w:rsidP="00532D9B">
      <w:pPr>
        <w:spacing w:line="360" w:lineRule="exact"/>
        <w:rPr>
          <w:rFonts w:ascii="UD デジタル 教科書体 NP-R" w:eastAsia="UD デジタル 教科書体 NP-R" w:hAnsi="AR P丸ゴシック体M"/>
          <w:sz w:val="24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5D171C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定　　員</w:t>
      </w: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 </w:t>
      </w:r>
      <w:r w:rsidR="005D171C" w:rsidRPr="00281A3D">
        <w:rPr>
          <w:rFonts w:ascii="UD デジタル 教科書体 NP-R" w:eastAsia="UD デジタル 教科書体 NP-R" w:hAnsi="AR P丸ゴシック体M" w:hint="eastAsia"/>
          <w:sz w:val="24"/>
        </w:rPr>
        <w:t xml:space="preserve">　　</w:t>
      </w:r>
      <w:r w:rsidR="00005FD0" w:rsidRPr="00281A3D">
        <w:rPr>
          <w:rFonts w:ascii="UD デジタル 教科書体 NP-R" w:eastAsia="UD デジタル 教科書体 NP-R" w:hAnsi="AR P丸ゴシック体M" w:hint="eastAsia"/>
          <w:sz w:val="24"/>
        </w:rPr>
        <w:t>2</w:t>
      </w:r>
      <w:r w:rsidR="00943305" w:rsidRPr="00281A3D">
        <w:rPr>
          <w:rFonts w:ascii="UD デジタル 教科書体 NP-R" w:eastAsia="UD デジタル 教科書体 NP-R" w:hAnsi="AR P丸ゴシック体M" w:hint="eastAsia"/>
          <w:sz w:val="24"/>
        </w:rPr>
        <w:t>0</w:t>
      </w:r>
      <w:r w:rsidR="00472138">
        <w:rPr>
          <w:rFonts w:ascii="UD デジタル 教科書体 NP-R" w:eastAsia="UD デジタル 教科書体 NP-R" w:hAnsi="AR P丸ゴシック体M" w:hint="eastAsia"/>
          <w:sz w:val="24"/>
        </w:rPr>
        <w:t>人</w:t>
      </w:r>
      <w:r w:rsidR="00687E7C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687E7C" w:rsidRPr="00B96CD0">
        <w:rPr>
          <w:rFonts w:ascii="UD デジタル 教科書体 NP-R" w:eastAsia="UD デジタル 教科書体 NP-R" w:hAnsi="AR P丸ゴシック体M" w:hint="eastAsia"/>
          <w:szCs w:val="21"/>
        </w:rPr>
        <w:t>※</w:t>
      </w:r>
      <w:r w:rsidR="0017124A">
        <w:rPr>
          <w:rFonts w:ascii="UD デジタル 教科書体 NP-R" w:eastAsia="UD デジタル 教科書体 NP-R" w:hAnsi="AR P丸ゴシック体M" w:hint="eastAsia"/>
          <w:szCs w:val="21"/>
        </w:rPr>
        <w:t>申込人数が</w:t>
      </w:r>
      <w:r w:rsidR="00F661B8">
        <w:rPr>
          <w:rFonts w:ascii="UD デジタル 教科書体 NP-R" w:eastAsia="UD デジタル 教科書体 NP-R" w:hAnsi="AR P丸ゴシック体M" w:hint="eastAsia"/>
          <w:szCs w:val="21"/>
        </w:rPr>
        <w:t>定員</w:t>
      </w:r>
      <w:r w:rsidR="0017124A">
        <w:rPr>
          <w:rFonts w:ascii="UD デジタル 教科書体 NP-R" w:eastAsia="UD デジタル 教科書体 NP-R" w:hAnsi="AR P丸ゴシック体M" w:hint="eastAsia"/>
          <w:szCs w:val="21"/>
        </w:rPr>
        <w:t>を上回った場合、受講をお断りすることがあります</w:t>
      </w:r>
      <w:r w:rsidR="005E73B3">
        <w:rPr>
          <w:rFonts w:ascii="UD デジタル 教科書体 NP-R" w:eastAsia="UD デジタル 教科書体 NP-R" w:hAnsi="AR P丸ゴシック体M" w:hint="eastAsia"/>
          <w:szCs w:val="21"/>
        </w:rPr>
        <w:t>。</w:t>
      </w:r>
    </w:p>
    <w:p w14:paraId="50A5295F" w14:textId="6280A9F2" w:rsidR="005D171C" w:rsidRPr="00281A3D" w:rsidRDefault="005D171C" w:rsidP="00532D9B">
      <w:pPr>
        <w:spacing w:line="360" w:lineRule="exact"/>
        <w:ind w:left="1760" w:hanging="1760"/>
        <w:rPr>
          <w:rFonts w:ascii="UD デジタル 教科書体 NP-R" w:eastAsia="UD デジタル 教科書体 NP-R" w:hAnsi="AR P丸ゴシック体M"/>
          <w:b/>
          <w:bCs/>
          <w:spacing w:val="56"/>
          <w:kern w:val="0"/>
          <w:szCs w:val="21"/>
        </w:rPr>
      </w:pPr>
    </w:p>
    <w:p w14:paraId="5321669B" w14:textId="009C686B" w:rsidR="007D2127" w:rsidRDefault="007E2267" w:rsidP="00D93F82">
      <w:pPr>
        <w:spacing w:line="360" w:lineRule="exact"/>
        <w:ind w:left="1760" w:hanging="1760"/>
        <w:rPr>
          <w:rFonts w:ascii="UD デジタル 教科書体 NP-R" w:eastAsia="UD デジタル 教科書体 NP-R" w:hAnsi="AR P丸ゴシック体M"/>
          <w:sz w:val="24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5D171C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pacing w:val="56"/>
          <w:kern w:val="0"/>
          <w:sz w:val="24"/>
          <w:highlight w:val="black"/>
        </w:rPr>
        <w:t>受講</w:t>
      </w:r>
      <w:r w:rsidR="005D171C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kern w:val="0"/>
          <w:sz w:val="24"/>
          <w:highlight w:val="black"/>
        </w:rPr>
        <w:t>料</w:t>
      </w: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kern w:val="0"/>
          <w:sz w:val="24"/>
          <w:highlight w:val="black"/>
        </w:rPr>
        <w:t xml:space="preserve"> </w:t>
      </w:r>
      <w:r w:rsidR="005D171C" w:rsidRPr="00281A3D">
        <w:rPr>
          <w:rFonts w:ascii="UD デジタル 教科書体 NP-R" w:eastAsia="UD デジタル 教科書体 NP-R" w:hAnsi="AR P丸ゴシック体M" w:hint="eastAsia"/>
          <w:sz w:val="24"/>
        </w:rPr>
        <w:t xml:space="preserve">　　</w:t>
      </w:r>
      <w:r w:rsidR="002851D0" w:rsidRPr="00281A3D">
        <w:rPr>
          <w:rFonts w:ascii="UD デジタル 教科書体 NP-R" w:eastAsia="UD デジタル 教科書体 NP-R" w:hAnsi="AR P丸ゴシック体M" w:hint="eastAsia"/>
          <w:sz w:val="24"/>
        </w:rPr>
        <w:t xml:space="preserve">無 </w:t>
      </w:r>
      <w:r w:rsidR="006B09D5" w:rsidRPr="00281A3D">
        <w:rPr>
          <w:rFonts w:ascii="UD デジタル 教科書体 NP-R" w:eastAsia="UD デジタル 教科書体 NP-R" w:hAnsi="AR P丸ゴシック体M" w:hint="eastAsia"/>
          <w:sz w:val="24"/>
        </w:rPr>
        <w:t>料</w:t>
      </w:r>
    </w:p>
    <w:p w14:paraId="6E36358F" w14:textId="55580144" w:rsidR="00F661B8" w:rsidRPr="00B96CD0" w:rsidRDefault="00F661B8" w:rsidP="00F661B8">
      <w:pPr>
        <w:spacing w:line="360" w:lineRule="exact"/>
        <w:ind w:leftChars="916" w:left="1874" w:hanging="35"/>
        <w:rPr>
          <w:rFonts w:ascii="UD デジタル 教科書体 NP-R" w:eastAsia="UD デジタル 教科書体 NP-R" w:hAnsi="AR P丸ゴシック体M"/>
          <w:sz w:val="24"/>
        </w:rPr>
      </w:pPr>
      <w:r>
        <w:rPr>
          <w:rFonts w:ascii="UD デジタル 教科書体 NP-R" w:eastAsia="UD デジタル 教科書体 NP-R" w:hAnsi="AR P丸ゴシック体M" w:hint="eastAsia"/>
          <w:sz w:val="24"/>
        </w:rPr>
        <w:t>※テキスト(代金4,290円</w:t>
      </w:r>
      <w:r w:rsidR="00CB2B0E">
        <w:rPr>
          <w:rFonts w:ascii="UD デジタル 教科書体 NP-R" w:eastAsia="UD デジタル 教科書体 NP-R" w:hAnsi="AR P丸ゴシック体M" w:hint="eastAsia"/>
          <w:sz w:val="24"/>
        </w:rPr>
        <w:t xml:space="preserve"> </w:t>
      </w:r>
      <w:r>
        <w:rPr>
          <w:rFonts w:ascii="UD デジタル 教科書体 NP-R" w:eastAsia="UD デジタル 教科書体 NP-R" w:hAnsi="AR P丸ゴシック体M" w:hint="eastAsia"/>
          <w:sz w:val="24"/>
        </w:rPr>
        <w:t>振込手数料別)や自宅学習教材視聴料</w:t>
      </w:r>
      <w:r w:rsidR="00AC2CFD">
        <w:rPr>
          <w:rFonts w:ascii="UD デジタル 教科書体 NP-R" w:eastAsia="UD デジタル 教科書体 NP-R" w:hAnsi="AR P丸ゴシック体M" w:hint="eastAsia"/>
          <w:sz w:val="24"/>
        </w:rPr>
        <w:t>(ｸﾗｳﾄﾞ使用料1,760円</w:t>
      </w:r>
      <w:r w:rsidR="00CB2B0E">
        <w:rPr>
          <w:rFonts w:ascii="UD デジタル 教科書体 NP-R" w:eastAsia="UD デジタル 教科書体 NP-R" w:hAnsi="AR P丸ゴシック体M" w:hint="eastAsia"/>
          <w:sz w:val="24"/>
        </w:rPr>
        <w:t xml:space="preserve"> </w:t>
      </w:r>
      <w:r w:rsidR="00AC2CFD">
        <w:rPr>
          <w:rFonts w:ascii="UD デジタル 教科書体 NP-R" w:eastAsia="UD デジタル 教科書体 NP-R" w:hAnsi="AR P丸ゴシック体M" w:hint="eastAsia"/>
          <w:sz w:val="24"/>
        </w:rPr>
        <w:t>振込手数料別)のない場合は、別途費用が必要です</w:t>
      </w:r>
      <w:r>
        <w:rPr>
          <w:rFonts w:ascii="UD デジタル 教科書体 NP-R" w:eastAsia="UD デジタル 教科書体 NP-R" w:hAnsi="AR P丸ゴシック体M" w:hint="eastAsia"/>
          <w:sz w:val="24"/>
        </w:rPr>
        <w:t>。</w:t>
      </w:r>
    </w:p>
    <w:p w14:paraId="7E66D6AC" w14:textId="6989C260" w:rsidR="00D93F82" w:rsidRPr="00281A3D" w:rsidRDefault="00D93F82" w:rsidP="00D93F82">
      <w:pPr>
        <w:spacing w:line="360" w:lineRule="exact"/>
        <w:ind w:left="1760" w:hanging="1760"/>
        <w:rPr>
          <w:rFonts w:ascii="UD デジタル 教科書体 NP-R" w:eastAsia="UD デジタル 教科書体 NP-R" w:hAnsi="AR P丸ゴシック体M"/>
          <w:b/>
          <w:bCs/>
          <w:sz w:val="24"/>
        </w:rPr>
      </w:pPr>
    </w:p>
    <w:p w14:paraId="7C3ABED6" w14:textId="760DCFC8" w:rsidR="00A74197" w:rsidRDefault="007E2267" w:rsidP="00A74197">
      <w:pPr>
        <w:spacing w:line="360" w:lineRule="exact"/>
        <w:rPr>
          <w:rFonts w:ascii="UD デジタル 教科書体 NP-R" w:eastAsia="UD デジタル 教科書体 NP-R" w:hAnsi="AR P丸ゴシック体M"/>
          <w:sz w:val="24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3B59D2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申込方法</w:t>
      </w: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 </w:t>
      </w:r>
      <w:r w:rsidR="003B59D2" w:rsidRPr="00281A3D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AC2CFD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CB2B0E">
        <w:rPr>
          <w:rFonts w:ascii="UD デジタル 教科書体 NP-R" w:eastAsia="UD デジタル 教科書体 NP-R" w:hAnsi="AR P丸ゴシック体M" w:hint="eastAsia"/>
          <w:sz w:val="24"/>
        </w:rPr>
        <w:t>右</w:t>
      </w:r>
      <w:r w:rsidR="00AC2CFD">
        <w:rPr>
          <w:rFonts w:ascii="UD デジタル 教科書体 NP-R" w:eastAsia="UD デジタル 教科書体 NP-R" w:hAnsi="AR P丸ゴシック体M" w:hint="eastAsia"/>
          <w:sz w:val="24"/>
        </w:rPr>
        <w:t>下</w:t>
      </w:r>
      <w:r w:rsidR="00B96CD0" w:rsidRPr="00B96CD0">
        <w:rPr>
          <w:rFonts w:ascii="UD デジタル 教科書体 NP-R" w:eastAsia="UD デジタル 教科書体 NP-R" w:hAnsi="AR P丸ゴシック体M" w:hint="eastAsia"/>
          <w:sz w:val="24"/>
        </w:rPr>
        <w:t>の</w:t>
      </w:r>
      <w:r w:rsidR="00B96CD0" w:rsidRPr="00B96CD0">
        <w:rPr>
          <w:rFonts w:ascii="UD デジタル 教科書体 NP-R" w:eastAsia="UD デジタル 教科書体 NP-R" w:hAnsi="AR P丸ゴシック体M"/>
          <w:sz w:val="24"/>
        </w:rPr>
        <w:t xml:space="preserve">QR </w:t>
      </w:r>
      <w:r w:rsidR="00B96CD0" w:rsidRPr="00B96CD0">
        <w:rPr>
          <w:rFonts w:ascii="UD デジタル 教科書体 NP-R" w:eastAsia="UD デジタル 教科書体 NP-R" w:hAnsi="AR P丸ゴシック体M" w:hint="eastAsia"/>
          <w:sz w:val="24"/>
        </w:rPr>
        <w:t>コード</w:t>
      </w:r>
      <w:r w:rsidR="006F29A7">
        <w:rPr>
          <w:rFonts w:ascii="UD デジタル 教科書体 NP-R" w:eastAsia="UD デジタル 教科書体 NP-R" w:hAnsi="AR P丸ゴシック体M" w:hint="eastAsia"/>
          <w:sz w:val="24"/>
        </w:rPr>
        <w:t>、又は、以下のURL</w:t>
      </w:r>
      <w:r w:rsidR="00B96CD0" w:rsidRPr="00B96CD0">
        <w:rPr>
          <w:rFonts w:ascii="UD デジタル 教科書体 NP-R" w:eastAsia="UD デジタル 教科書体 NP-R" w:hAnsi="AR P丸ゴシック体M" w:hint="eastAsia"/>
          <w:sz w:val="24"/>
        </w:rPr>
        <w:t>から電子申請ができます。</w:t>
      </w:r>
    </w:p>
    <w:p w14:paraId="3DF3E9D7" w14:textId="2F7EF776" w:rsidR="007455B2" w:rsidRPr="0072754C" w:rsidRDefault="0072754C" w:rsidP="00A74197">
      <w:pPr>
        <w:spacing w:line="360" w:lineRule="exact"/>
        <w:ind w:leftChars="900" w:left="1807"/>
        <w:rPr>
          <w:rFonts w:ascii="UD デジタル 教科書体 NP-R" w:eastAsia="UD デジタル 教科書体 NP-R" w:hAnsi="AR P丸ゴシック体M"/>
          <w:color w:val="5B9BD5" w:themeColor="accent1"/>
          <w:sz w:val="24"/>
          <w:u w:val="single"/>
        </w:rPr>
      </w:pPr>
      <w:r w:rsidRPr="0072754C">
        <w:rPr>
          <w:rFonts w:ascii="UD デジタル 教科書体 NP-R" w:eastAsia="UD デジタル 教科書体 NP-R" w:hAnsi="AR P丸ゴシック体M" w:hint="eastAsia"/>
          <w:color w:val="5B9BD5" w:themeColor="accent1"/>
          <w:sz w:val="24"/>
          <w:u w:val="single"/>
        </w:rPr>
        <w:t>https://shinsei.e-fukui.lg.jp/SdsShinsei/directCall.harp?target=tetuduki&amp;lgCd=182095&amp;shinseiFmtNo=100110&amp;shinseiEdaban=03</w:t>
      </w:r>
    </w:p>
    <w:p w14:paraId="04935B83" w14:textId="1FB7FAC7" w:rsidR="00B96CD0" w:rsidRPr="00B96CD0" w:rsidRDefault="0072754C" w:rsidP="00A74197">
      <w:pPr>
        <w:spacing w:line="360" w:lineRule="exact"/>
        <w:ind w:leftChars="900" w:left="1807"/>
        <w:rPr>
          <w:rFonts w:ascii="UD デジタル 教科書体 NP-R" w:eastAsia="UD デジタル 教科書体 NP-R" w:hAnsi="AR P丸ゴシック体M"/>
          <w:sz w:val="24"/>
        </w:rPr>
      </w:pPr>
      <w:r>
        <w:rPr>
          <w:rFonts w:ascii="UD デジタル 教科書体 NP-R" w:eastAsia="UD デジタル 教科書体 NP-R" w:hAnsi="AR P丸ゴシック体M" w:hint="eastAsia"/>
          <w:noProof/>
          <w:sz w:val="24"/>
          <w:lang w:val="ja-JP"/>
        </w:rPr>
        <w:drawing>
          <wp:anchor distT="0" distB="0" distL="114300" distR="114300" simplePos="0" relativeHeight="251661824" behindDoc="0" locked="0" layoutInCell="1" allowOverlap="1" wp14:anchorId="6F2D31EF" wp14:editId="5EFA6812">
            <wp:simplePos x="0" y="0"/>
            <wp:positionH relativeFrom="column">
              <wp:posOffset>5344160</wp:posOffset>
            </wp:positionH>
            <wp:positionV relativeFrom="paragraph">
              <wp:posOffset>395605</wp:posOffset>
            </wp:positionV>
            <wp:extent cx="838200" cy="838200"/>
            <wp:effectExtent l="0" t="0" r="0" b="0"/>
            <wp:wrapNone/>
            <wp:docPr id="1113697071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697071" name="図 2" descr="QR コード&#10;&#10;AI 生成コンテンツは誤りを含む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D0" w:rsidRPr="00B96CD0">
        <w:rPr>
          <w:rFonts w:ascii="UD デジタル 教科書体 NP-R" w:eastAsia="UD デジタル 教科書体 NP-R" w:hAnsi="AR P丸ゴシック体M" w:hint="eastAsia"/>
          <w:sz w:val="24"/>
        </w:rPr>
        <w:t>電子申請が難しい場合は、</w:t>
      </w:r>
      <w:r w:rsidR="00AC2CFD">
        <w:rPr>
          <w:rFonts w:ascii="UD デジタル 教科書体 NP-R" w:eastAsia="UD デジタル 教科書体 NP-R" w:hAnsi="AR P丸ゴシック体M" w:hint="eastAsia"/>
          <w:sz w:val="24"/>
        </w:rPr>
        <w:t>別添の</w:t>
      </w:r>
      <w:r w:rsidR="00043390">
        <w:rPr>
          <w:rFonts w:ascii="UD デジタル 教科書体 NP-R" w:eastAsia="UD デジタル 教科書体 NP-R" w:hAnsi="AR P丸ゴシック体M" w:hint="eastAsia"/>
          <w:sz w:val="24"/>
        </w:rPr>
        <w:t>申込書</w:t>
      </w:r>
      <w:r w:rsidR="00B96CD0" w:rsidRPr="00B96CD0">
        <w:rPr>
          <w:rFonts w:ascii="UD デジタル 教科書体 NP-R" w:eastAsia="UD デジタル 教科書体 NP-R" w:hAnsi="AR P丸ゴシック体M" w:hint="eastAsia"/>
          <w:sz w:val="24"/>
        </w:rPr>
        <w:t>に必要事項を</w:t>
      </w:r>
      <w:r w:rsidR="00043390">
        <w:rPr>
          <w:rFonts w:ascii="UD デジタル 教科書体 NP-R" w:eastAsia="UD デジタル 教科書体 NP-R" w:hAnsi="AR P丸ゴシック体M" w:hint="eastAsia"/>
          <w:sz w:val="24"/>
        </w:rPr>
        <w:t>記入し</w:t>
      </w:r>
      <w:r w:rsidR="00B96CD0" w:rsidRPr="00B96CD0">
        <w:rPr>
          <w:rFonts w:ascii="UD デジタル 教科書体 NP-R" w:eastAsia="UD デジタル 教科書体 NP-R" w:hAnsi="AR P丸ゴシック体M" w:hint="eastAsia"/>
          <w:sz w:val="24"/>
        </w:rPr>
        <w:t>、</w:t>
      </w:r>
      <w:r w:rsidR="0017124A">
        <w:rPr>
          <w:rFonts w:ascii="UD デジタル 教科書体 NP-R" w:eastAsia="UD デジタル 教科書体 NP-R" w:hAnsi="AR P丸ゴシック体M" w:hint="eastAsia"/>
          <w:sz w:val="24"/>
        </w:rPr>
        <w:t>窓口提出、FAX、郵便のいずれかの方法で、</w:t>
      </w:r>
      <w:r w:rsidR="003F1E5A">
        <w:rPr>
          <w:rFonts w:ascii="UD デジタル 教科書体 NP-R" w:eastAsia="UD デジタル 教科書体 NP-R" w:hAnsi="AR P丸ゴシック体M" w:hint="eastAsia"/>
          <w:sz w:val="24"/>
        </w:rPr>
        <w:t>社会福祉課</w:t>
      </w:r>
      <w:r w:rsidR="00B96CD0" w:rsidRPr="00B96CD0">
        <w:rPr>
          <w:rFonts w:ascii="UD デジタル 教科書体 NP-R" w:eastAsia="UD デジタル 教科書体 NP-R" w:hAnsi="AR P丸ゴシック体M" w:hint="eastAsia"/>
          <w:sz w:val="24"/>
        </w:rPr>
        <w:t>まで</w:t>
      </w:r>
      <w:r w:rsidR="0017124A">
        <w:rPr>
          <w:rFonts w:ascii="UD デジタル 教科書体 NP-R" w:eastAsia="UD デジタル 教科書体 NP-R" w:hAnsi="AR P丸ゴシック体M" w:hint="eastAsia"/>
          <w:sz w:val="24"/>
        </w:rPr>
        <w:t>お申込みください</w:t>
      </w:r>
      <w:r w:rsidR="005E73B3">
        <w:rPr>
          <w:rFonts w:ascii="UD デジタル 教科書体 NP-R" w:eastAsia="UD デジタル 教科書体 NP-R" w:hAnsi="AR P丸ゴシック体M" w:hint="eastAsia"/>
          <w:sz w:val="24"/>
        </w:rPr>
        <w:t>。</w:t>
      </w:r>
    </w:p>
    <w:p w14:paraId="077BA239" w14:textId="5A202F00" w:rsidR="00BD00F0" w:rsidRPr="00B96CD0" w:rsidRDefault="00B96CD0" w:rsidP="00B96CD0">
      <w:pPr>
        <w:spacing w:line="360" w:lineRule="exact"/>
        <w:ind w:firstLine="1764"/>
        <w:rPr>
          <w:rFonts w:ascii="UD デジタル 教科書体 NP-R" w:eastAsia="UD デジタル 教科書体 NP-R" w:hAnsi="AR P丸ゴシック体M"/>
          <w:szCs w:val="21"/>
        </w:rPr>
      </w:pPr>
      <w:r w:rsidRPr="00B96CD0">
        <w:rPr>
          <w:rFonts w:ascii="UD デジタル 教科書体 NP-R" w:eastAsia="UD デジタル 教科書体 NP-R" w:hAnsi="AR P丸ゴシック体M" w:hint="eastAsia"/>
          <w:szCs w:val="21"/>
        </w:rPr>
        <w:t>※電話</w:t>
      </w:r>
      <w:r w:rsidR="0017124A">
        <w:rPr>
          <w:rFonts w:ascii="UD デジタル 教科書体 NP-R" w:eastAsia="UD デジタル 教科書体 NP-R" w:hAnsi="AR P丸ゴシック体M" w:hint="eastAsia"/>
          <w:szCs w:val="21"/>
        </w:rPr>
        <w:t>申込は受け付けておりませんのでご注意ください</w:t>
      </w:r>
      <w:r w:rsidR="005E73B3">
        <w:rPr>
          <w:rFonts w:ascii="UD デジタル 教科書体 NP-R" w:eastAsia="UD デジタル 教科書体 NP-R" w:hAnsi="AR P丸ゴシック体M" w:hint="eastAsia"/>
          <w:szCs w:val="21"/>
        </w:rPr>
        <w:t>。</w:t>
      </w:r>
    </w:p>
    <w:p w14:paraId="5A2B57C9" w14:textId="1C6A87BA" w:rsidR="005D171C" w:rsidRPr="00472138" w:rsidRDefault="005D171C" w:rsidP="0022621E">
      <w:pPr>
        <w:spacing w:line="360" w:lineRule="exact"/>
        <w:ind w:leftChars="1" w:left="1209" w:hangingChars="601" w:hanging="1207"/>
        <w:rPr>
          <w:rFonts w:ascii="UD デジタル 教科書体 NP-R" w:eastAsia="UD デジタル 教科書体 NP-R" w:hAnsi="AR P丸ゴシック体M"/>
          <w:szCs w:val="21"/>
        </w:rPr>
      </w:pPr>
    </w:p>
    <w:p w14:paraId="105D5F44" w14:textId="04CF0049" w:rsidR="006206B2" w:rsidRPr="00821EFF" w:rsidRDefault="007E2267" w:rsidP="00821EFF">
      <w:pPr>
        <w:spacing w:line="360" w:lineRule="exact"/>
        <w:ind w:leftChars="1" w:left="1621" w:hangingChars="701" w:hanging="1619"/>
        <w:rPr>
          <w:rFonts w:ascii="UD デジタル 教科書体 NP-R" w:eastAsia="UD デジタル 教科書体 NP-R" w:hAnsi="AR P丸ゴシック体M"/>
          <w:b/>
          <w:bCs/>
          <w:color w:val="000000" w:themeColor="text1"/>
          <w:sz w:val="24"/>
          <w:highlight w:val="black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5D171C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申込締切</w:t>
      </w: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 </w:t>
      </w:r>
      <w:r w:rsidR="00D139DF" w:rsidRPr="00821EFF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</w:rPr>
        <w:t xml:space="preserve">　　</w:t>
      </w:r>
      <w:r w:rsidR="002F73A0" w:rsidRPr="00821EFF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令和</w:t>
      </w:r>
      <w:r w:rsidR="008E049F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８</w:t>
      </w:r>
      <w:r w:rsidR="002F73A0" w:rsidRPr="00821EFF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年</w:t>
      </w:r>
      <w:r w:rsidR="008E049F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１</w:t>
      </w:r>
      <w:r w:rsidR="00694C21" w:rsidRPr="00821EFF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月</w:t>
      </w:r>
      <w:r w:rsidR="008E049F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９</w:t>
      </w:r>
      <w:r w:rsidR="005D171C" w:rsidRPr="00821EFF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日（</w:t>
      </w:r>
      <w:r w:rsidR="00D23E09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金</w:t>
      </w:r>
      <w:r w:rsidR="005D171C" w:rsidRPr="00821EFF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）必着</w:t>
      </w:r>
    </w:p>
    <w:p w14:paraId="08254F1F" w14:textId="77777777" w:rsidR="000D6330" w:rsidRDefault="000D6330" w:rsidP="00821EFF">
      <w:pPr>
        <w:spacing w:line="360" w:lineRule="exact"/>
        <w:ind w:leftChars="1" w:left="1621" w:hangingChars="701" w:hanging="1619"/>
        <w:rPr>
          <w:rFonts w:ascii="UD デジタル 教科書体 NP-R" w:eastAsia="UD デジタル 教科書体 NP-R" w:hAnsi="AR P丸ゴシック体M"/>
          <w:b/>
          <w:bCs/>
          <w:color w:val="FFFFFF" w:themeColor="background1"/>
          <w:sz w:val="24"/>
          <w:highlight w:val="black"/>
        </w:rPr>
      </w:pP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0"/>
      </w:tblGrid>
      <w:tr w:rsidR="006206B2" w:rsidRPr="00281A3D" w14:paraId="6EF8AAB1" w14:textId="77777777" w:rsidTr="00CB2B0E">
        <w:trPr>
          <w:trHeight w:val="1052"/>
        </w:trPr>
        <w:tc>
          <w:tcPr>
            <w:tcW w:w="100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18FA12" w14:textId="0D8D16FE" w:rsidR="006206B2" w:rsidRPr="00281A3D" w:rsidRDefault="00281A3D" w:rsidP="00477FC7">
            <w:pPr>
              <w:tabs>
                <w:tab w:val="left" w:pos="0"/>
              </w:tabs>
              <w:spacing w:beforeLines="25" w:before="72" w:line="0" w:lineRule="atLeast"/>
              <w:rPr>
                <w:rFonts w:ascii="UD デジタル 教科書体 NP-R" w:eastAsia="UD デジタル 教科書体 NP-R" w:hAnsi="AR P丸ゴシック体M"/>
                <w:b/>
                <w:bCs/>
                <w:sz w:val="24"/>
                <w:szCs w:val="28"/>
              </w:rPr>
            </w:pPr>
            <w:r>
              <w:rPr>
                <w:rFonts w:ascii="UD デジタル 教科書体 NP-R" w:eastAsia="UD デジタル 教科書体 NP-R" w:hAnsi="AR P丸ゴシック体M" w:hint="eastAsia"/>
                <w:b/>
                <w:bCs/>
                <w:sz w:val="24"/>
                <w:szCs w:val="28"/>
              </w:rPr>
              <w:t>【</w:t>
            </w:r>
            <w:r w:rsidRPr="00281A3D">
              <w:rPr>
                <w:rFonts w:ascii="UD デジタル 教科書体 NP-R" w:eastAsia="UD デジタル 教科書体 NP-R" w:hAnsi="AR P丸ゴシック体M" w:hint="eastAsia"/>
                <w:b/>
                <w:bCs/>
                <w:sz w:val="24"/>
                <w:szCs w:val="28"/>
              </w:rPr>
              <w:t>受講申込み</w:t>
            </w:r>
            <w:r w:rsidR="00D711E8">
              <w:rPr>
                <w:rFonts w:ascii="UD デジタル 教科書体 NP-R" w:eastAsia="UD デジタル 教科書体 NP-R" w:hAnsi="AR P丸ゴシック体M" w:hint="eastAsia"/>
                <w:b/>
                <w:bCs/>
                <w:sz w:val="24"/>
                <w:szCs w:val="28"/>
              </w:rPr>
              <w:t>およ</w:t>
            </w:r>
            <w:r w:rsidRPr="00281A3D">
              <w:rPr>
                <w:rFonts w:ascii="UD デジタル 教科書体 NP-R" w:eastAsia="UD デジタル 教科書体 NP-R" w:hAnsi="AR P丸ゴシック体M" w:hint="eastAsia"/>
                <w:b/>
                <w:bCs/>
                <w:sz w:val="24"/>
                <w:szCs w:val="28"/>
              </w:rPr>
              <w:t>び問合せ先</w:t>
            </w:r>
            <w:r>
              <w:rPr>
                <w:rFonts w:ascii="UD デジタル 教科書体 NP-R" w:eastAsia="UD デジタル 教科書体 NP-R" w:hAnsi="AR P丸ゴシック体M" w:hint="eastAsia"/>
                <w:b/>
                <w:bCs/>
                <w:sz w:val="24"/>
                <w:szCs w:val="28"/>
              </w:rPr>
              <w:t>】</w:t>
            </w:r>
          </w:p>
          <w:p w14:paraId="31E06D24" w14:textId="44D85CC4" w:rsidR="006206B2" w:rsidRPr="00281A3D" w:rsidRDefault="006206B2" w:rsidP="00B42E5D">
            <w:pPr>
              <w:tabs>
                <w:tab w:val="left" w:pos="0"/>
              </w:tabs>
              <w:spacing w:line="0" w:lineRule="atLeast"/>
              <w:ind w:leftChars="100" w:left="201"/>
              <w:jc w:val="left"/>
              <w:rPr>
                <w:rFonts w:ascii="UD デジタル 教科書体 NP-R" w:eastAsia="UD デジタル 教科書体 NP-R" w:hAnsi="AR P丸ゴシック体M"/>
                <w:sz w:val="24"/>
                <w:szCs w:val="28"/>
              </w:rPr>
            </w:pPr>
            <w:r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>〒</w:t>
            </w:r>
            <w:r w:rsidR="00700EEF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>915-</w:t>
            </w:r>
            <w:r w:rsidR="00A23312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>8530</w:t>
            </w:r>
            <w:r w:rsidR="00700EEF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 xml:space="preserve">　越前</w:t>
            </w:r>
            <w:r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>市</w:t>
            </w:r>
            <w:r w:rsidR="00700EEF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>府中</w:t>
            </w:r>
            <w:r w:rsidR="00472138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>一</w:t>
            </w:r>
            <w:r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>丁目</w:t>
            </w:r>
            <w:r w:rsidR="00281A3D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>13-7</w:t>
            </w:r>
            <w:r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 xml:space="preserve">　</w:t>
            </w:r>
            <w:r w:rsidR="00B42E5D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 xml:space="preserve">　</w:t>
            </w:r>
            <w:r w:rsidR="00420D08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>越前市役所</w:t>
            </w:r>
            <w:r w:rsidR="00700EEF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 xml:space="preserve"> 社会福祉</w:t>
            </w:r>
            <w:r w:rsidR="00420D08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>課</w:t>
            </w:r>
            <w:r w:rsidR="006A25F1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>⑨番窓口</w:t>
            </w:r>
          </w:p>
          <w:p w14:paraId="5120B626" w14:textId="2CF98554" w:rsidR="00281A3D" w:rsidRPr="00477FC7" w:rsidRDefault="00700EEF" w:rsidP="00477FC7">
            <w:pPr>
              <w:tabs>
                <w:tab w:val="left" w:pos="0"/>
              </w:tabs>
              <w:spacing w:afterLines="25" w:after="72" w:line="0" w:lineRule="atLeast"/>
              <w:ind w:leftChars="100" w:left="201"/>
              <w:jc w:val="center"/>
              <w:rPr>
                <w:rFonts w:ascii="UD デジタル 教科書体 NP-R" w:eastAsia="UD デジタル 教科書体 NP-R" w:hAnsi="AR P丸ゴシック体M"/>
                <w:sz w:val="24"/>
                <w:szCs w:val="28"/>
              </w:rPr>
            </w:pPr>
            <w:r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32"/>
              </w:rPr>
              <w:t>TEL/0778</w:t>
            </w:r>
            <w:r w:rsidR="006206B2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32"/>
              </w:rPr>
              <w:t>-</w:t>
            </w:r>
            <w:r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32"/>
              </w:rPr>
              <w:t>22</w:t>
            </w:r>
            <w:r w:rsidR="006206B2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32"/>
              </w:rPr>
              <w:t>-</w:t>
            </w:r>
            <w:r w:rsidR="00420D08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32"/>
              </w:rPr>
              <w:t>3004</w:t>
            </w:r>
            <w:r w:rsidR="006206B2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32"/>
              </w:rPr>
              <w:t xml:space="preserve">　</w:t>
            </w:r>
            <w:r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32"/>
              </w:rPr>
              <w:t xml:space="preserve"> FAX/0778</w:t>
            </w:r>
            <w:r w:rsidR="006206B2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32"/>
              </w:rPr>
              <w:t>-</w:t>
            </w:r>
            <w:r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32"/>
              </w:rPr>
              <w:t>22</w:t>
            </w:r>
            <w:r w:rsidR="006206B2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32"/>
              </w:rPr>
              <w:t>-</w:t>
            </w:r>
            <w:r w:rsidR="00420D08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32"/>
              </w:rPr>
              <w:t>3257</w:t>
            </w:r>
            <w:r w:rsidR="00281A3D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32"/>
              </w:rPr>
              <w:t xml:space="preserve">　 </w:t>
            </w:r>
            <w:r w:rsidR="00EC09F6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 xml:space="preserve">E-mail/ </w:t>
            </w:r>
            <w:r w:rsidR="00420D08" w:rsidRPr="00281A3D">
              <w:rPr>
                <w:rFonts w:ascii="UD デジタル 教科書体 NP-R" w:eastAsia="UD デジタル 教科書体 NP-R" w:hAnsi="AR P丸ゴシック体M" w:hint="eastAsia"/>
                <w:sz w:val="24"/>
                <w:szCs w:val="28"/>
              </w:rPr>
              <w:t>fukusi</w:t>
            </w:r>
            <w:hyperlink r:id="rId10" w:history="1">
              <w:r w:rsidR="00EC09F6" w:rsidRPr="00281A3D">
                <w:rPr>
                  <w:rStyle w:val="ac"/>
                  <w:rFonts w:ascii="UD デジタル 教科書体 NP-R" w:eastAsia="UD デジタル 教科書体 NP-R" w:hAnsi="AR P丸ゴシック体M" w:hint="eastAsia"/>
                  <w:color w:val="auto"/>
                  <w:sz w:val="24"/>
                  <w:szCs w:val="28"/>
                  <w:u w:val="none"/>
                </w:rPr>
                <w:t>@</w:t>
              </w:r>
              <w:r w:rsidR="00420D08" w:rsidRPr="00281A3D">
                <w:rPr>
                  <w:rStyle w:val="ac"/>
                  <w:rFonts w:ascii="UD デジタル 教科書体 NP-R" w:eastAsia="UD デジタル 教科書体 NP-R" w:hAnsi="AR P丸ゴシック体M" w:hint="eastAsia"/>
                  <w:color w:val="auto"/>
                  <w:sz w:val="24"/>
                  <w:szCs w:val="28"/>
                  <w:u w:val="none"/>
                </w:rPr>
                <w:t>city.</w:t>
              </w:r>
              <w:r w:rsidR="00EC09F6" w:rsidRPr="00281A3D">
                <w:rPr>
                  <w:rStyle w:val="ac"/>
                  <w:rFonts w:ascii="UD デジタル 教科書体 NP-R" w:eastAsia="UD デジタル 教科書体 NP-R" w:hAnsi="AR P丸ゴシック体M" w:hint="eastAsia"/>
                  <w:color w:val="auto"/>
                  <w:sz w:val="24"/>
                  <w:szCs w:val="28"/>
                  <w:u w:val="none"/>
                </w:rPr>
                <w:t>echizen</w:t>
              </w:r>
              <w:r w:rsidR="00420D08" w:rsidRPr="00281A3D">
                <w:rPr>
                  <w:rStyle w:val="ac"/>
                  <w:rFonts w:ascii="UD デジタル 教科書体 NP-R" w:eastAsia="UD デジタル 教科書体 NP-R" w:hAnsi="AR P丸ゴシック体M" w:hint="eastAsia"/>
                  <w:color w:val="auto"/>
                  <w:sz w:val="24"/>
                  <w:szCs w:val="28"/>
                  <w:u w:val="none"/>
                </w:rPr>
                <w:t>.lg</w:t>
              </w:r>
              <w:r w:rsidR="00EC09F6" w:rsidRPr="00281A3D">
                <w:rPr>
                  <w:rStyle w:val="ac"/>
                  <w:rFonts w:ascii="UD デジタル 教科書体 NP-R" w:eastAsia="UD デジタル 教科書体 NP-R" w:hAnsi="AR P丸ゴシック体M" w:hint="eastAsia"/>
                  <w:color w:val="auto"/>
                  <w:sz w:val="24"/>
                  <w:szCs w:val="28"/>
                  <w:u w:val="none"/>
                </w:rPr>
                <w:t>.jp</w:t>
              </w:r>
            </w:hyperlink>
          </w:p>
        </w:tc>
      </w:tr>
    </w:tbl>
    <w:p w14:paraId="45639F92" w14:textId="313D4C5B" w:rsidR="00821EFF" w:rsidRDefault="00821EFF" w:rsidP="00477FC7">
      <w:pPr>
        <w:tabs>
          <w:tab w:val="left" w:pos="0"/>
        </w:tabs>
        <w:spacing w:line="0" w:lineRule="atLeast"/>
        <w:rPr>
          <w:rFonts w:ascii="UD デジタル 教科書体 NP-R" w:eastAsia="UD デジタル 教科書体 NP-R" w:hAnsi="AR P丸ゴシック体M"/>
        </w:rPr>
      </w:pPr>
    </w:p>
    <w:sectPr w:rsidR="00821EFF" w:rsidSect="00C06E46">
      <w:type w:val="continuous"/>
      <w:pgSz w:w="11906" w:h="16838" w:code="9"/>
      <w:pgMar w:top="567" w:right="964" w:bottom="567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925A" w14:textId="77777777" w:rsidR="00FF3A5D" w:rsidRDefault="00FF3A5D" w:rsidP="00BC1B86">
      <w:r>
        <w:separator/>
      </w:r>
    </w:p>
  </w:endnote>
  <w:endnote w:type="continuationSeparator" w:id="0">
    <w:p w14:paraId="2504FD83" w14:textId="77777777" w:rsidR="00FF3A5D" w:rsidRDefault="00FF3A5D" w:rsidP="00BC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D712" w14:textId="77777777" w:rsidR="00FF3A5D" w:rsidRDefault="00FF3A5D" w:rsidP="00BC1B86">
      <w:r>
        <w:separator/>
      </w:r>
    </w:p>
  </w:footnote>
  <w:footnote w:type="continuationSeparator" w:id="0">
    <w:p w14:paraId="57411CBA" w14:textId="77777777" w:rsidR="00FF3A5D" w:rsidRDefault="00FF3A5D" w:rsidP="00BC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4DC5"/>
    <w:multiLevelType w:val="hybridMultilevel"/>
    <w:tmpl w:val="97BEE204"/>
    <w:lvl w:ilvl="0" w:tplc="2F486694">
      <w:start w:val="3"/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AR P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EA6C05"/>
    <w:multiLevelType w:val="hybridMultilevel"/>
    <w:tmpl w:val="139E06A0"/>
    <w:lvl w:ilvl="0" w:tplc="45DC5CE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B37B24"/>
    <w:multiLevelType w:val="hybridMultilevel"/>
    <w:tmpl w:val="C4D00730"/>
    <w:lvl w:ilvl="0" w:tplc="1B12C95E">
      <w:start w:val="1"/>
      <w:numFmt w:val="decimalEnclosedCircle"/>
      <w:lvlText w:val="%1"/>
      <w:lvlJc w:val="left"/>
      <w:pPr>
        <w:tabs>
          <w:tab w:val="num" w:pos="1695"/>
        </w:tabs>
        <w:ind w:left="1695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175"/>
        </w:tabs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95"/>
        </w:tabs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35"/>
        </w:tabs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55"/>
        </w:tabs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95"/>
        </w:tabs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15"/>
        </w:tabs>
        <w:ind w:left="5115" w:hanging="420"/>
      </w:pPr>
    </w:lvl>
  </w:abstractNum>
  <w:abstractNum w:abstractNumId="3" w15:restartNumberingAfterBreak="0">
    <w:nsid w:val="2C5738B5"/>
    <w:multiLevelType w:val="hybridMultilevel"/>
    <w:tmpl w:val="ED683456"/>
    <w:lvl w:ilvl="0" w:tplc="832EFA4C">
      <w:numFmt w:val="bullet"/>
      <w:lvlText w:val="※"/>
      <w:lvlJc w:val="left"/>
      <w:pPr>
        <w:tabs>
          <w:tab w:val="num" w:pos="1650"/>
        </w:tabs>
        <w:ind w:left="1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</w:abstractNum>
  <w:abstractNum w:abstractNumId="4" w15:restartNumberingAfterBreak="0">
    <w:nsid w:val="346950F7"/>
    <w:multiLevelType w:val="hybridMultilevel"/>
    <w:tmpl w:val="B002C802"/>
    <w:lvl w:ilvl="0" w:tplc="28B4E23C">
      <w:start w:val="1"/>
      <w:numFmt w:val="decimal"/>
      <w:lvlText w:val="（%1，"/>
      <w:lvlJc w:val="left"/>
      <w:pPr>
        <w:tabs>
          <w:tab w:val="num" w:pos="2340"/>
        </w:tabs>
        <w:ind w:left="234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5" w15:restartNumberingAfterBreak="0">
    <w:nsid w:val="36FA5444"/>
    <w:multiLevelType w:val="hybridMultilevel"/>
    <w:tmpl w:val="02A03710"/>
    <w:lvl w:ilvl="0" w:tplc="31EA604E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3D622102"/>
    <w:multiLevelType w:val="hybridMultilevel"/>
    <w:tmpl w:val="849A89B0"/>
    <w:lvl w:ilvl="0" w:tplc="1FEAB378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946738"/>
    <w:multiLevelType w:val="singleLevel"/>
    <w:tmpl w:val="2CFAB88A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4B070A07"/>
    <w:multiLevelType w:val="hybridMultilevel"/>
    <w:tmpl w:val="67E064D6"/>
    <w:lvl w:ilvl="0" w:tplc="89F05DAE">
      <w:start w:val="1"/>
      <w:numFmt w:val="decimal"/>
      <w:lvlText w:val="（第%1，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9" w15:restartNumberingAfterBreak="0">
    <w:nsid w:val="5E110A4A"/>
    <w:multiLevelType w:val="hybridMultilevel"/>
    <w:tmpl w:val="CE9EF7D8"/>
    <w:lvl w:ilvl="0" w:tplc="13F01EBE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1431173"/>
    <w:multiLevelType w:val="hybridMultilevel"/>
    <w:tmpl w:val="F252E208"/>
    <w:lvl w:ilvl="0" w:tplc="70529726">
      <w:start w:val="1"/>
      <w:numFmt w:val="decimal"/>
      <w:lvlText w:val="（第%1，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1" w15:restartNumberingAfterBreak="0">
    <w:nsid w:val="66B275B2"/>
    <w:multiLevelType w:val="hybridMultilevel"/>
    <w:tmpl w:val="DDE2B260"/>
    <w:lvl w:ilvl="0" w:tplc="DB609FF4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62414C"/>
    <w:multiLevelType w:val="hybridMultilevel"/>
    <w:tmpl w:val="E4F6448E"/>
    <w:lvl w:ilvl="0" w:tplc="D16CA386">
      <w:numFmt w:val="bullet"/>
      <w:lvlText w:val="※"/>
      <w:lvlJc w:val="left"/>
      <w:pPr>
        <w:tabs>
          <w:tab w:val="num" w:pos="1704"/>
        </w:tabs>
        <w:ind w:left="17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4"/>
        </w:tabs>
        <w:ind w:left="47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4"/>
        </w:tabs>
        <w:ind w:left="5124" w:hanging="420"/>
      </w:pPr>
      <w:rPr>
        <w:rFonts w:ascii="Wingdings" w:hAnsi="Wingdings" w:hint="default"/>
      </w:rPr>
    </w:lvl>
  </w:abstractNum>
  <w:num w:numId="1" w16cid:durableId="1481000983">
    <w:abstractNumId w:val="7"/>
  </w:num>
  <w:num w:numId="2" w16cid:durableId="1405253884">
    <w:abstractNumId w:val="4"/>
  </w:num>
  <w:num w:numId="3" w16cid:durableId="1613052698">
    <w:abstractNumId w:val="8"/>
  </w:num>
  <w:num w:numId="4" w16cid:durableId="616526863">
    <w:abstractNumId w:val="10"/>
  </w:num>
  <w:num w:numId="5" w16cid:durableId="209346635">
    <w:abstractNumId w:val="11"/>
  </w:num>
  <w:num w:numId="6" w16cid:durableId="1288196959">
    <w:abstractNumId w:val="6"/>
  </w:num>
  <w:num w:numId="7" w16cid:durableId="1883713272">
    <w:abstractNumId w:val="9"/>
  </w:num>
  <w:num w:numId="8" w16cid:durableId="706292829">
    <w:abstractNumId w:val="1"/>
  </w:num>
  <w:num w:numId="9" w16cid:durableId="1214459692">
    <w:abstractNumId w:val="2"/>
  </w:num>
  <w:num w:numId="10" w16cid:durableId="718944085">
    <w:abstractNumId w:val="12"/>
  </w:num>
  <w:num w:numId="11" w16cid:durableId="760445553">
    <w:abstractNumId w:val="3"/>
  </w:num>
  <w:num w:numId="12" w16cid:durableId="1191336710">
    <w:abstractNumId w:val="5"/>
  </w:num>
  <w:num w:numId="13" w16cid:durableId="5782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3D"/>
    <w:rsid w:val="000035B0"/>
    <w:rsid w:val="00005FD0"/>
    <w:rsid w:val="000147CE"/>
    <w:rsid w:val="00043390"/>
    <w:rsid w:val="00047D0A"/>
    <w:rsid w:val="000603BC"/>
    <w:rsid w:val="000629A1"/>
    <w:rsid w:val="000A1606"/>
    <w:rsid w:val="000A75BA"/>
    <w:rsid w:val="000B0357"/>
    <w:rsid w:val="000B7156"/>
    <w:rsid w:val="000B7FE4"/>
    <w:rsid w:val="000D407F"/>
    <w:rsid w:val="000D6330"/>
    <w:rsid w:val="000D7679"/>
    <w:rsid w:val="000F06F1"/>
    <w:rsid w:val="00101100"/>
    <w:rsid w:val="00117730"/>
    <w:rsid w:val="00132403"/>
    <w:rsid w:val="00150ACD"/>
    <w:rsid w:val="0017124A"/>
    <w:rsid w:val="0017180F"/>
    <w:rsid w:val="00173051"/>
    <w:rsid w:val="00181A5A"/>
    <w:rsid w:val="00193B8F"/>
    <w:rsid w:val="001B1E60"/>
    <w:rsid w:val="001B37C3"/>
    <w:rsid w:val="001B3CC5"/>
    <w:rsid w:val="001D5C9A"/>
    <w:rsid w:val="001F19EC"/>
    <w:rsid w:val="001F52D9"/>
    <w:rsid w:val="002109DE"/>
    <w:rsid w:val="0022621E"/>
    <w:rsid w:val="00243439"/>
    <w:rsid w:val="00244261"/>
    <w:rsid w:val="00251741"/>
    <w:rsid w:val="00266E28"/>
    <w:rsid w:val="00281A3D"/>
    <w:rsid w:val="002851D0"/>
    <w:rsid w:val="002A6658"/>
    <w:rsid w:val="002C6E78"/>
    <w:rsid w:val="002D5F93"/>
    <w:rsid w:val="002F0F47"/>
    <w:rsid w:val="002F5E57"/>
    <w:rsid w:val="002F73A0"/>
    <w:rsid w:val="003020A9"/>
    <w:rsid w:val="0031025D"/>
    <w:rsid w:val="00317355"/>
    <w:rsid w:val="0035060A"/>
    <w:rsid w:val="003536BA"/>
    <w:rsid w:val="00357B55"/>
    <w:rsid w:val="0037017A"/>
    <w:rsid w:val="0038113A"/>
    <w:rsid w:val="00396883"/>
    <w:rsid w:val="003A4AA9"/>
    <w:rsid w:val="003A731B"/>
    <w:rsid w:val="003A7379"/>
    <w:rsid w:val="003B0E7F"/>
    <w:rsid w:val="003B59D2"/>
    <w:rsid w:val="003C0B8C"/>
    <w:rsid w:val="003C23BD"/>
    <w:rsid w:val="003C6FD3"/>
    <w:rsid w:val="003C73F5"/>
    <w:rsid w:val="003F1E5A"/>
    <w:rsid w:val="003F2C48"/>
    <w:rsid w:val="003F3E0B"/>
    <w:rsid w:val="00420D08"/>
    <w:rsid w:val="00433327"/>
    <w:rsid w:val="00451A1B"/>
    <w:rsid w:val="00472138"/>
    <w:rsid w:val="004734EB"/>
    <w:rsid w:val="00477FC3"/>
    <w:rsid w:val="00477FC7"/>
    <w:rsid w:val="00480E0A"/>
    <w:rsid w:val="00491F00"/>
    <w:rsid w:val="004F556C"/>
    <w:rsid w:val="00500407"/>
    <w:rsid w:val="00503A1E"/>
    <w:rsid w:val="005234F0"/>
    <w:rsid w:val="00532D9B"/>
    <w:rsid w:val="005509E8"/>
    <w:rsid w:val="005564D5"/>
    <w:rsid w:val="00577646"/>
    <w:rsid w:val="00593724"/>
    <w:rsid w:val="005C6000"/>
    <w:rsid w:val="005D171C"/>
    <w:rsid w:val="005E73B3"/>
    <w:rsid w:val="005F4801"/>
    <w:rsid w:val="006206B2"/>
    <w:rsid w:val="006216DB"/>
    <w:rsid w:val="00625077"/>
    <w:rsid w:val="00636F84"/>
    <w:rsid w:val="00645F5C"/>
    <w:rsid w:val="00646C78"/>
    <w:rsid w:val="00663B27"/>
    <w:rsid w:val="006730D1"/>
    <w:rsid w:val="00673EA8"/>
    <w:rsid w:val="0068446A"/>
    <w:rsid w:val="00687E7C"/>
    <w:rsid w:val="00694C21"/>
    <w:rsid w:val="0069729C"/>
    <w:rsid w:val="006A25F1"/>
    <w:rsid w:val="006A312A"/>
    <w:rsid w:val="006B09D5"/>
    <w:rsid w:val="006B35DC"/>
    <w:rsid w:val="006B7984"/>
    <w:rsid w:val="006C5495"/>
    <w:rsid w:val="006D09C4"/>
    <w:rsid w:val="006F29A7"/>
    <w:rsid w:val="006F5412"/>
    <w:rsid w:val="00700EEF"/>
    <w:rsid w:val="00711965"/>
    <w:rsid w:val="0072754C"/>
    <w:rsid w:val="007320DC"/>
    <w:rsid w:val="007455B2"/>
    <w:rsid w:val="0074634E"/>
    <w:rsid w:val="007644BB"/>
    <w:rsid w:val="00780C61"/>
    <w:rsid w:val="00794301"/>
    <w:rsid w:val="007A1BB9"/>
    <w:rsid w:val="007A49D5"/>
    <w:rsid w:val="007C2CD9"/>
    <w:rsid w:val="007D0144"/>
    <w:rsid w:val="007D2127"/>
    <w:rsid w:val="007D2563"/>
    <w:rsid w:val="007D5E14"/>
    <w:rsid w:val="007E2267"/>
    <w:rsid w:val="007F175E"/>
    <w:rsid w:val="00802ED7"/>
    <w:rsid w:val="00802F35"/>
    <w:rsid w:val="00821EFF"/>
    <w:rsid w:val="00824DEE"/>
    <w:rsid w:val="008277A0"/>
    <w:rsid w:val="008378F7"/>
    <w:rsid w:val="0085348C"/>
    <w:rsid w:val="00863C54"/>
    <w:rsid w:val="0087367E"/>
    <w:rsid w:val="00877B1D"/>
    <w:rsid w:val="00881B5C"/>
    <w:rsid w:val="00894002"/>
    <w:rsid w:val="008A037E"/>
    <w:rsid w:val="008A0D72"/>
    <w:rsid w:val="008B1B47"/>
    <w:rsid w:val="008E049F"/>
    <w:rsid w:val="008F2D3D"/>
    <w:rsid w:val="009229DE"/>
    <w:rsid w:val="00934B3D"/>
    <w:rsid w:val="00943305"/>
    <w:rsid w:val="00960FAF"/>
    <w:rsid w:val="00976615"/>
    <w:rsid w:val="0098519C"/>
    <w:rsid w:val="00990A81"/>
    <w:rsid w:val="009A2B98"/>
    <w:rsid w:val="009B0668"/>
    <w:rsid w:val="009B28D6"/>
    <w:rsid w:val="009B6AF9"/>
    <w:rsid w:val="009B703A"/>
    <w:rsid w:val="009C3F12"/>
    <w:rsid w:val="009E35AA"/>
    <w:rsid w:val="009F3347"/>
    <w:rsid w:val="00A03183"/>
    <w:rsid w:val="00A0535E"/>
    <w:rsid w:val="00A06067"/>
    <w:rsid w:val="00A11E61"/>
    <w:rsid w:val="00A23312"/>
    <w:rsid w:val="00A2526B"/>
    <w:rsid w:val="00A376E3"/>
    <w:rsid w:val="00A73067"/>
    <w:rsid w:val="00A74197"/>
    <w:rsid w:val="00A837D6"/>
    <w:rsid w:val="00A96B15"/>
    <w:rsid w:val="00AC2CFD"/>
    <w:rsid w:val="00AE093D"/>
    <w:rsid w:val="00AF59A6"/>
    <w:rsid w:val="00B12FCE"/>
    <w:rsid w:val="00B34A36"/>
    <w:rsid w:val="00B378C5"/>
    <w:rsid w:val="00B42E5D"/>
    <w:rsid w:val="00B433F9"/>
    <w:rsid w:val="00B74516"/>
    <w:rsid w:val="00B879D7"/>
    <w:rsid w:val="00B90AA8"/>
    <w:rsid w:val="00B96CD0"/>
    <w:rsid w:val="00BC1B86"/>
    <w:rsid w:val="00BD00F0"/>
    <w:rsid w:val="00BD3BDA"/>
    <w:rsid w:val="00BD5421"/>
    <w:rsid w:val="00BF087B"/>
    <w:rsid w:val="00BF1DA4"/>
    <w:rsid w:val="00C05770"/>
    <w:rsid w:val="00C05CA7"/>
    <w:rsid w:val="00C06E46"/>
    <w:rsid w:val="00C15539"/>
    <w:rsid w:val="00C23DD4"/>
    <w:rsid w:val="00C2538B"/>
    <w:rsid w:val="00C36C62"/>
    <w:rsid w:val="00C37947"/>
    <w:rsid w:val="00C416F0"/>
    <w:rsid w:val="00C51BB2"/>
    <w:rsid w:val="00C579A1"/>
    <w:rsid w:val="00C615D7"/>
    <w:rsid w:val="00C6355D"/>
    <w:rsid w:val="00C70DA1"/>
    <w:rsid w:val="00C770BB"/>
    <w:rsid w:val="00C91EC0"/>
    <w:rsid w:val="00CA49CB"/>
    <w:rsid w:val="00CB23F9"/>
    <w:rsid w:val="00CB2B0E"/>
    <w:rsid w:val="00CC544C"/>
    <w:rsid w:val="00CC6129"/>
    <w:rsid w:val="00D01FBC"/>
    <w:rsid w:val="00D139DF"/>
    <w:rsid w:val="00D23E09"/>
    <w:rsid w:val="00D53A04"/>
    <w:rsid w:val="00D711E8"/>
    <w:rsid w:val="00D7271F"/>
    <w:rsid w:val="00D73842"/>
    <w:rsid w:val="00D87F01"/>
    <w:rsid w:val="00D93F82"/>
    <w:rsid w:val="00DB12CF"/>
    <w:rsid w:val="00DB567F"/>
    <w:rsid w:val="00DC0BAD"/>
    <w:rsid w:val="00DC3CE6"/>
    <w:rsid w:val="00DE3488"/>
    <w:rsid w:val="00E11D99"/>
    <w:rsid w:val="00E2738C"/>
    <w:rsid w:val="00E51885"/>
    <w:rsid w:val="00E56212"/>
    <w:rsid w:val="00E57013"/>
    <w:rsid w:val="00E716C4"/>
    <w:rsid w:val="00EA2EF0"/>
    <w:rsid w:val="00EC09F6"/>
    <w:rsid w:val="00EC3A27"/>
    <w:rsid w:val="00EC707E"/>
    <w:rsid w:val="00ED22C4"/>
    <w:rsid w:val="00EF0334"/>
    <w:rsid w:val="00F037CD"/>
    <w:rsid w:val="00F043FD"/>
    <w:rsid w:val="00F1228E"/>
    <w:rsid w:val="00F13557"/>
    <w:rsid w:val="00F26DC7"/>
    <w:rsid w:val="00F32EA5"/>
    <w:rsid w:val="00F44886"/>
    <w:rsid w:val="00F661B8"/>
    <w:rsid w:val="00F66371"/>
    <w:rsid w:val="00F71B5A"/>
    <w:rsid w:val="00FC7639"/>
    <w:rsid w:val="00FD1166"/>
    <w:rsid w:val="00FE2ACA"/>
    <w:rsid w:val="00FE42B1"/>
    <w:rsid w:val="00FF0B10"/>
    <w:rsid w:val="00FF3A5D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85CFD"/>
  <w15:chartTrackingRefBased/>
  <w15:docId w15:val="{592DC9D2-3BE9-4848-83C9-4E3B5170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 w:hangingChars="600" w:hanging="1440"/>
    </w:pPr>
    <w:rPr>
      <w:rFonts w:ascii="Times New Roman" w:hAnsi="Times New Roman"/>
      <w:sz w:val="24"/>
    </w:rPr>
  </w:style>
  <w:style w:type="paragraph" w:styleId="a4">
    <w:name w:val="Balloon Text"/>
    <w:basedOn w:val="a"/>
    <w:semiHidden/>
    <w:rsid w:val="003C23BD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link w:val="a6"/>
    <w:rsid w:val="00CA49CB"/>
    <w:pPr>
      <w:jc w:val="right"/>
    </w:pPr>
    <w:rPr>
      <w:sz w:val="24"/>
    </w:rPr>
  </w:style>
  <w:style w:type="character" w:customStyle="1" w:styleId="a6">
    <w:name w:val="結語 (文字)"/>
    <w:link w:val="a5"/>
    <w:rsid w:val="00CA49CB"/>
    <w:rPr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C1B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C1B8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C1B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C1B86"/>
    <w:rPr>
      <w:kern w:val="2"/>
      <w:sz w:val="21"/>
      <w:szCs w:val="24"/>
    </w:rPr>
  </w:style>
  <w:style w:type="table" w:styleId="ab">
    <w:name w:val="Table Grid"/>
    <w:basedOn w:val="a1"/>
    <w:uiPriority w:val="39"/>
    <w:rsid w:val="0062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EC09F6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420D08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7E22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echizen-shakyo.o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320BB-A85C-4E12-8FF4-A227D4EC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519</Characters>
  <Application>Microsoft Office Word</Application>
  <DocSecurity>0</DocSecurity>
  <Lines>28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山森裕介</dc:creator>
  <cp:lastModifiedBy>城戸　裕美</cp:lastModifiedBy>
  <cp:revision>2</cp:revision>
  <cp:lastPrinted>2025-11-06T05:35:00Z</cp:lastPrinted>
  <dcterms:created xsi:type="dcterms:W3CDTF">2025-12-01T00:28:00Z</dcterms:created>
  <dcterms:modified xsi:type="dcterms:W3CDTF">2025-12-01T00:28:00Z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0008009c00000000000001024130</vt:lpwstr>
  </property>
</Properties>
</file>