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F5A81" w14:textId="77777777" w:rsidR="006542E2" w:rsidRPr="00C14E8A" w:rsidRDefault="006542E2" w:rsidP="006542E2">
      <w:pPr>
        <w:ind w:left="210" w:hangingChars="100" w:hanging="210"/>
      </w:pPr>
      <w:r w:rsidRPr="00C14E8A">
        <w:rPr>
          <w:rFonts w:hint="eastAsia"/>
          <w:color w:val="000000" w:themeColor="text1"/>
        </w:rPr>
        <w:t>様式第１</w:t>
      </w:r>
      <w:r w:rsidR="00776FF0" w:rsidRPr="00C14E8A">
        <w:rPr>
          <w:rFonts w:hint="eastAsia"/>
          <w:color w:val="000000" w:themeColor="text1"/>
        </w:rPr>
        <w:t>３</w:t>
      </w:r>
      <w:r w:rsidRPr="00C14E8A">
        <w:rPr>
          <w:rFonts w:hint="eastAsia"/>
          <w:color w:val="000000" w:themeColor="text1"/>
        </w:rPr>
        <w:t>号（その</w:t>
      </w:r>
      <w:r w:rsidR="00776FF0" w:rsidRPr="00C14E8A">
        <w:rPr>
          <w:rFonts w:hint="eastAsia"/>
          <w:color w:val="000000" w:themeColor="text1"/>
        </w:rPr>
        <w:t>３</w:t>
      </w:r>
      <w:r w:rsidRPr="00C14E8A">
        <w:rPr>
          <w:rFonts w:hint="eastAsia"/>
          <w:color w:val="000000" w:themeColor="text1"/>
        </w:rPr>
        <w:t>）（第</w:t>
      </w:r>
      <w:r w:rsidR="00776FF0" w:rsidRPr="00C14E8A">
        <w:rPr>
          <w:rFonts w:hint="eastAsia"/>
          <w:color w:val="000000" w:themeColor="text1"/>
        </w:rPr>
        <w:t>１０</w:t>
      </w:r>
      <w:r w:rsidRPr="00C14E8A">
        <w:rPr>
          <w:rFonts w:hint="eastAsia"/>
          <w:color w:val="000000" w:themeColor="text1"/>
        </w:rPr>
        <w:t>条関係）</w:t>
      </w:r>
    </w:p>
    <w:p w14:paraId="7C5FAE33" w14:textId="77777777" w:rsidR="005D4AD7" w:rsidRPr="00C14E8A" w:rsidRDefault="005D4AD7" w:rsidP="006542E2">
      <w:pPr>
        <w:ind w:left="210" w:hangingChars="100" w:hanging="210"/>
        <w:rPr>
          <w:rFonts w:hAnsi="ＭＳ 明朝" w:cs="Times New Roman"/>
          <w:szCs w:val="22"/>
        </w:rPr>
      </w:pPr>
    </w:p>
    <w:p w14:paraId="7DAAC23A" w14:textId="77777777" w:rsidR="006542E2" w:rsidRPr="00C14E8A" w:rsidRDefault="00420FF5" w:rsidP="006542E2">
      <w:pPr>
        <w:jc w:val="center"/>
        <w:rPr>
          <w:rFonts w:hAnsi="ＭＳ 明朝"/>
          <w:sz w:val="22"/>
        </w:rPr>
      </w:pPr>
      <w:r w:rsidRPr="00CE71A4">
        <w:rPr>
          <w:rFonts w:hAnsi="ＭＳ 明朝" w:hint="eastAsia"/>
          <w:color w:val="000000" w:themeColor="text1"/>
          <w:sz w:val="22"/>
        </w:rPr>
        <w:t>有料公園施設（</w:t>
      </w:r>
      <w:r w:rsidR="006542E2" w:rsidRPr="00CE71A4">
        <w:rPr>
          <w:rFonts w:hAnsi="ＭＳ 明朝" w:hint="eastAsia"/>
          <w:color w:val="000000" w:themeColor="text1"/>
          <w:sz w:val="22"/>
        </w:rPr>
        <w:t>武生中央公園屋内催事場</w:t>
      </w:r>
      <w:r w:rsidRPr="00CE71A4">
        <w:rPr>
          <w:rFonts w:hAnsi="ＭＳ 明朝" w:hint="eastAsia"/>
          <w:color w:val="000000" w:themeColor="text1"/>
          <w:sz w:val="22"/>
        </w:rPr>
        <w:t>）</w:t>
      </w:r>
      <w:r w:rsidR="006542E2" w:rsidRPr="00CE71A4">
        <w:rPr>
          <w:rFonts w:hAnsi="ＭＳ 明朝" w:hint="eastAsia"/>
          <w:color w:val="000000" w:themeColor="text1"/>
          <w:sz w:val="22"/>
        </w:rPr>
        <w:t>使用料減免申請書</w:t>
      </w:r>
    </w:p>
    <w:p w14:paraId="1AEA1F70" w14:textId="77777777" w:rsidR="005D4AD7" w:rsidRPr="00C14E8A" w:rsidRDefault="005D4AD7" w:rsidP="006542E2">
      <w:pPr>
        <w:ind w:left="210" w:hangingChars="100" w:hanging="210"/>
        <w:rPr>
          <w:rFonts w:hAnsi="ＭＳ 明朝"/>
        </w:rPr>
      </w:pPr>
    </w:p>
    <w:p w14:paraId="22C4C29D" w14:textId="77777777" w:rsidR="00507001" w:rsidRPr="00C14E8A" w:rsidRDefault="00507001" w:rsidP="00507001">
      <w:pPr>
        <w:ind w:left="210" w:rightChars="100" w:right="210" w:hangingChars="100" w:hanging="210"/>
        <w:jc w:val="right"/>
        <w:rPr>
          <w:rFonts w:hAnsi="ＭＳ 明朝"/>
        </w:rPr>
      </w:pPr>
      <w:r w:rsidRPr="00CE71A4">
        <w:rPr>
          <w:rFonts w:hAnsi="ＭＳ 明朝" w:hint="eastAsia"/>
          <w:color w:val="000000" w:themeColor="text1"/>
        </w:rPr>
        <w:t>年　　月　　日</w:t>
      </w:r>
    </w:p>
    <w:p w14:paraId="716AB9FA" w14:textId="77777777" w:rsidR="00507001" w:rsidRPr="00C14E8A" w:rsidRDefault="00507001" w:rsidP="006542E2">
      <w:pPr>
        <w:ind w:left="210" w:hangingChars="100" w:hanging="210"/>
        <w:rPr>
          <w:rFonts w:hAnsi="ＭＳ 明朝"/>
        </w:rPr>
      </w:pPr>
    </w:p>
    <w:p w14:paraId="266DADD3" w14:textId="77777777" w:rsidR="006542E2" w:rsidRPr="00C14E8A" w:rsidRDefault="006542E2" w:rsidP="00565D37">
      <w:pPr>
        <w:ind w:leftChars="100" w:left="210" w:firstLineChars="100" w:firstLine="210"/>
        <w:rPr>
          <w:rFonts w:hAnsi="ＭＳ 明朝"/>
        </w:rPr>
      </w:pPr>
      <w:r w:rsidRPr="00CE71A4">
        <w:rPr>
          <w:rFonts w:hAnsi="ＭＳ 明朝" w:hint="eastAsia"/>
          <w:color w:val="000000" w:themeColor="text1"/>
        </w:rPr>
        <w:t>越前市長　殿</w:t>
      </w:r>
    </w:p>
    <w:p w14:paraId="58B230D2" w14:textId="77777777" w:rsidR="005D4AD7" w:rsidRPr="00C14E8A" w:rsidRDefault="005D4AD7" w:rsidP="005D4AD7">
      <w:pPr>
        <w:ind w:firstLineChars="100" w:firstLine="210"/>
        <w:rPr>
          <w:rFonts w:hAnsi="ＭＳ 明朝"/>
        </w:rPr>
      </w:pPr>
    </w:p>
    <w:p w14:paraId="4707D8D5" w14:textId="77777777" w:rsidR="00507001" w:rsidRPr="00C14E8A" w:rsidRDefault="00507001" w:rsidP="00507001">
      <w:pPr>
        <w:ind w:firstLineChars="100" w:firstLine="210"/>
        <w:rPr>
          <w:rFonts w:hAnsi="ＭＳ 明朝"/>
        </w:rPr>
      </w:pPr>
      <w:r w:rsidRPr="00CE71A4">
        <w:rPr>
          <w:rFonts w:hAnsi="ＭＳ 明朝" w:hint="eastAsia"/>
          <w:color w:val="000000" w:themeColor="text1"/>
        </w:rPr>
        <w:t>有料公園施設（武生中央公園屋内催事場）の利用に係る使用料について、越前市都市公園条例第１０条第５項の規定による減免を受けたいので、次のとおり申請します。</w:t>
      </w:r>
    </w:p>
    <w:p w14:paraId="1316367A" w14:textId="77777777" w:rsidR="005D4AD7" w:rsidRPr="00C14E8A" w:rsidRDefault="005D4AD7" w:rsidP="005D4AD7">
      <w:pPr>
        <w:ind w:firstLineChars="4200" w:firstLine="8820"/>
        <w:rPr>
          <w:rFonts w:hAnsi="ＭＳ 明朝"/>
        </w:rPr>
      </w:pPr>
    </w:p>
    <w:tbl>
      <w:tblPr>
        <w:tblStyle w:val="a3"/>
        <w:tblW w:w="10605" w:type="dxa"/>
        <w:tblInd w:w="108" w:type="dxa"/>
        <w:tblLook w:val="04A0" w:firstRow="1" w:lastRow="0" w:firstColumn="1" w:lastColumn="0" w:noHBand="0" w:noVBand="1"/>
      </w:tblPr>
      <w:tblGrid>
        <w:gridCol w:w="583"/>
        <w:gridCol w:w="1097"/>
        <w:gridCol w:w="1155"/>
        <w:gridCol w:w="7770"/>
      </w:tblGrid>
      <w:tr w:rsidR="00CE71A4" w:rsidRPr="00CE71A4" w14:paraId="56921A35" w14:textId="77777777" w:rsidTr="007F377F">
        <w:tc>
          <w:tcPr>
            <w:tcW w:w="1680" w:type="dxa"/>
            <w:gridSpan w:val="2"/>
            <w:vAlign w:val="center"/>
          </w:tcPr>
          <w:p w14:paraId="5634AAA7" w14:textId="77777777" w:rsidR="006542E2" w:rsidRPr="00CE71A4" w:rsidRDefault="006542E2" w:rsidP="00533D8A">
            <w:pPr>
              <w:jc w:val="center"/>
              <w:rPr>
                <w:rFonts w:hAnsi="ＭＳ 明朝"/>
                <w:color w:val="000000" w:themeColor="text1"/>
              </w:rPr>
            </w:pPr>
            <w:bookmarkStart w:id="0" w:name="_Hlk155367398"/>
            <w:r w:rsidRPr="00CE71A4">
              <w:rPr>
                <w:rFonts w:hAnsi="ＭＳ 明朝" w:hint="eastAsia"/>
                <w:color w:val="000000" w:themeColor="text1"/>
              </w:rPr>
              <w:t>申請者</w:t>
            </w:r>
          </w:p>
        </w:tc>
        <w:tc>
          <w:tcPr>
            <w:tcW w:w="8925" w:type="dxa"/>
            <w:gridSpan w:val="2"/>
            <w:vAlign w:val="center"/>
          </w:tcPr>
          <w:p w14:paraId="3D83BBAF" w14:textId="77777777" w:rsidR="00565D37" w:rsidRPr="00C14E8A" w:rsidRDefault="006542E2" w:rsidP="00533D8A">
            <w:pPr>
              <w:rPr>
                <w:rFonts w:hAnsi="ＭＳ 明朝"/>
              </w:rPr>
            </w:pPr>
            <w:r w:rsidRPr="00CE71A4">
              <w:rPr>
                <w:rFonts w:hAnsi="ＭＳ 明朝" w:hint="eastAsia"/>
                <w:color w:val="000000" w:themeColor="text1"/>
              </w:rPr>
              <w:t>住所</w:t>
            </w:r>
          </w:p>
          <w:p w14:paraId="01C3FB73" w14:textId="77777777" w:rsidR="006542E2" w:rsidRPr="00CE71A4" w:rsidRDefault="006542E2" w:rsidP="00533D8A">
            <w:pPr>
              <w:rPr>
                <w:rFonts w:hAnsi="ＭＳ 明朝"/>
                <w:color w:val="000000" w:themeColor="text1"/>
              </w:rPr>
            </w:pPr>
            <w:r w:rsidRPr="00CE71A4">
              <w:rPr>
                <w:rFonts w:hAnsi="ＭＳ 明朝" w:hint="eastAsia"/>
                <w:color w:val="000000" w:themeColor="text1"/>
              </w:rPr>
              <w:t>団体名・代表者名</w:t>
            </w:r>
          </w:p>
        </w:tc>
      </w:tr>
      <w:tr w:rsidR="00CE71A4" w:rsidRPr="00CE71A4" w14:paraId="7B972837" w14:textId="77777777" w:rsidTr="007F377F">
        <w:tc>
          <w:tcPr>
            <w:tcW w:w="1680" w:type="dxa"/>
            <w:gridSpan w:val="2"/>
            <w:vAlign w:val="center"/>
          </w:tcPr>
          <w:p w14:paraId="3E043C46" w14:textId="77777777" w:rsidR="006542E2" w:rsidRPr="00CE71A4" w:rsidRDefault="006542E2" w:rsidP="00533D8A">
            <w:pPr>
              <w:jc w:val="center"/>
              <w:rPr>
                <w:rFonts w:hAnsi="ＭＳ 明朝"/>
                <w:color w:val="000000" w:themeColor="text1"/>
              </w:rPr>
            </w:pPr>
            <w:r w:rsidRPr="00CE71A4">
              <w:rPr>
                <w:rFonts w:hAnsi="ＭＳ 明朝" w:hint="eastAsia"/>
                <w:color w:val="000000" w:themeColor="text1"/>
              </w:rPr>
              <w:t>使用施設等</w:t>
            </w:r>
          </w:p>
        </w:tc>
        <w:tc>
          <w:tcPr>
            <w:tcW w:w="8925" w:type="dxa"/>
            <w:gridSpan w:val="2"/>
            <w:vAlign w:val="center"/>
          </w:tcPr>
          <w:p w14:paraId="43890BD1" w14:textId="77777777" w:rsidR="006542E2" w:rsidRPr="00CE71A4" w:rsidRDefault="006542E2" w:rsidP="00533D8A">
            <w:pPr>
              <w:rPr>
                <w:rFonts w:hAnsi="ＭＳ 明朝"/>
                <w:color w:val="000000" w:themeColor="text1"/>
              </w:rPr>
            </w:pPr>
            <w:r w:rsidRPr="00CE71A4">
              <w:rPr>
                <w:rFonts w:hAnsi="ＭＳ 明朝" w:hint="eastAsia"/>
                <w:color w:val="000000" w:themeColor="text1"/>
              </w:rPr>
              <w:t>使用施設、使用日時、使用目的等は、使用許可申請書のとおり。</w:t>
            </w:r>
          </w:p>
        </w:tc>
      </w:tr>
      <w:tr w:rsidR="00CE71A4" w:rsidRPr="00CE71A4" w14:paraId="12195A0B" w14:textId="77777777" w:rsidTr="007F377F">
        <w:tc>
          <w:tcPr>
            <w:tcW w:w="583" w:type="dxa"/>
            <w:vMerge w:val="restart"/>
            <w:textDirection w:val="tbRlV"/>
            <w:vAlign w:val="center"/>
            <w:hideMark/>
          </w:tcPr>
          <w:p w14:paraId="70EEB745" w14:textId="77777777" w:rsidR="006542E2" w:rsidRPr="00CE71A4" w:rsidRDefault="006542E2" w:rsidP="00533D8A">
            <w:pPr>
              <w:ind w:left="113" w:right="113"/>
              <w:jc w:val="center"/>
              <w:rPr>
                <w:rFonts w:hAnsi="ＭＳ 明朝"/>
                <w:color w:val="000000" w:themeColor="text1"/>
              </w:rPr>
            </w:pPr>
            <w:r w:rsidRPr="00CE71A4">
              <w:rPr>
                <w:rFonts w:hAnsi="ＭＳ 明朝" w:hint="eastAsia"/>
                <w:color w:val="000000" w:themeColor="text1"/>
              </w:rPr>
              <w:t>減免申請の理由</w:t>
            </w:r>
          </w:p>
        </w:tc>
        <w:tc>
          <w:tcPr>
            <w:tcW w:w="1097" w:type="dxa"/>
            <w:vAlign w:val="center"/>
            <w:hideMark/>
          </w:tcPr>
          <w:p w14:paraId="10F9C47C" w14:textId="77777777" w:rsidR="006542E2" w:rsidRPr="00CE71A4" w:rsidRDefault="006542E2" w:rsidP="00533D8A">
            <w:pPr>
              <w:jc w:val="center"/>
              <w:rPr>
                <w:rFonts w:hAnsi="ＭＳ 明朝"/>
                <w:color w:val="000000" w:themeColor="text1"/>
              </w:rPr>
            </w:pPr>
            <w:r w:rsidRPr="00CE71A4">
              <w:rPr>
                <w:rFonts w:hAnsi="ＭＳ 明朝" w:hint="eastAsia"/>
                <w:color w:val="000000" w:themeColor="text1"/>
              </w:rPr>
              <w:t>減免割合</w:t>
            </w:r>
          </w:p>
        </w:tc>
        <w:tc>
          <w:tcPr>
            <w:tcW w:w="8925" w:type="dxa"/>
            <w:gridSpan w:val="2"/>
            <w:vAlign w:val="center"/>
            <w:hideMark/>
          </w:tcPr>
          <w:p w14:paraId="58F38A9C" w14:textId="77777777" w:rsidR="006542E2" w:rsidRPr="00CE71A4" w:rsidRDefault="006542E2" w:rsidP="00533D8A">
            <w:pPr>
              <w:jc w:val="left"/>
              <w:rPr>
                <w:rFonts w:hAnsi="ＭＳ 明朝"/>
                <w:color w:val="000000" w:themeColor="text1"/>
              </w:rPr>
            </w:pPr>
            <w:r w:rsidRPr="00CE71A4">
              <w:rPr>
                <w:rFonts w:hAnsi="ＭＳ 明朝" w:hint="eastAsia"/>
                <w:color w:val="000000" w:themeColor="text1"/>
              </w:rPr>
              <w:t>区分（該当する減免理由にレ点を記載してください。）</w:t>
            </w:r>
          </w:p>
        </w:tc>
      </w:tr>
      <w:tr w:rsidR="00CE71A4" w:rsidRPr="00CE71A4" w14:paraId="1F367BE4" w14:textId="77777777" w:rsidTr="007F377F">
        <w:tc>
          <w:tcPr>
            <w:tcW w:w="583" w:type="dxa"/>
            <w:vMerge/>
            <w:vAlign w:val="center"/>
            <w:hideMark/>
          </w:tcPr>
          <w:p w14:paraId="71A00387" w14:textId="77777777" w:rsidR="006542E2" w:rsidRPr="00CE71A4" w:rsidRDefault="006542E2" w:rsidP="00533D8A">
            <w:pPr>
              <w:widowControl/>
              <w:jc w:val="left"/>
              <w:rPr>
                <w:rFonts w:hAnsi="ＭＳ 明朝"/>
                <w:color w:val="000000" w:themeColor="text1"/>
              </w:rPr>
            </w:pPr>
          </w:p>
        </w:tc>
        <w:tc>
          <w:tcPr>
            <w:tcW w:w="1097" w:type="dxa"/>
            <w:vMerge w:val="restart"/>
            <w:vAlign w:val="center"/>
            <w:hideMark/>
          </w:tcPr>
          <w:p w14:paraId="22B44057" w14:textId="77777777" w:rsidR="006542E2" w:rsidRPr="00CE71A4" w:rsidRDefault="006542E2" w:rsidP="00533D8A">
            <w:pPr>
              <w:jc w:val="center"/>
              <w:rPr>
                <w:rFonts w:hAnsi="ＭＳ 明朝"/>
                <w:color w:val="000000" w:themeColor="text1"/>
              </w:rPr>
            </w:pPr>
            <w:r w:rsidRPr="00CE71A4">
              <w:rPr>
                <w:rFonts w:hAnsi="ＭＳ 明朝"/>
                <w:color w:val="000000" w:themeColor="text1"/>
              </w:rPr>
              <w:t>100</w:t>
            </w:r>
            <w:r w:rsidRPr="00CE71A4">
              <w:rPr>
                <w:rFonts w:hAnsi="ＭＳ 明朝" w:hint="eastAsia"/>
                <w:color w:val="000000" w:themeColor="text1"/>
              </w:rPr>
              <w:t>％</w:t>
            </w:r>
          </w:p>
        </w:tc>
        <w:tc>
          <w:tcPr>
            <w:tcW w:w="1155" w:type="dxa"/>
            <w:vAlign w:val="center"/>
            <w:hideMark/>
          </w:tcPr>
          <w:p w14:paraId="78150B77" w14:textId="77777777" w:rsidR="006542E2" w:rsidRPr="00CE71A4" w:rsidRDefault="006542E2" w:rsidP="00533D8A">
            <w:pPr>
              <w:jc w:val="center"/>
              <w:rPr>
                <w:rFonts w:hAnsi="ＭＳ 明朝"/>
                <w:color w:val="000000" w:themeColor="text1"/>
              </w:rPr>
            </w:pPr>
            <w:r w:rsidRPr="00CE71A4">
              <w:rPr>
                <w:rFonts w:hAnsi="ＭＳ 明朝" w:hint="eastAsia"/>
                <w:color w:val="000000" w:themeColor="text1"/>
              </w:rPr>
              <w:t>□区分１</w:t>
            </w:r>
          </w:p>
        </w:tc>
        <w:tc>
          <w:tcPr>
            <w:tcW w:w="7770" w:type="dxa"/>
            <w:vAlign w:val="center"/>
            <w:hideMark/>
          </w:tcPr>
          <w:p w14:paraId="5A65C778" w14:textId="77777777" w:rsidR="00F35EEA" w:rsidRPr="00C14E8A" w:rsidRDefault="00F35EEA" w:rsidP="00533D8A">
            <w:pPr>
              <w:rPr>
                <w:rFonts w:hAnsi="ＭＳ 明朝"/>
              </w:rPr>
            </w:pPr>
            <w:r w:rsidRPr="00CE71A4">
              <w:rPr>
                <w:rFonts w:hAnsi="ＭＳ 明朝" w:hint="eastAsia"/>
                <w:color w:val="000000" w:themeColor="text1"/>
              </w:rPr>
              <w:t>□</w:t>
            </w:r>
            <w:r w:rsidR="006542E2" w:rsidRPr="00CE71A4">
              <w:rPr>
                <w:rFonts w:hAnsi="ＭＳ 明朝" w:hint="eastAsia"/>
                <w:color w:val="000000" w:themeColor="text1"/>
              </w:rPr>
              <w:t>越前市</w:t>
            </w:r>
          </w:p>
          <w:p w14:paraId="0DA22E86" w14:textId="77777777" w:rsidR="00F35EEA" w:rsidRPr="00C14E8A" w:rsidRDefault="00F35EEA" w:rsidP="00533D8A">
            <w:pPr>
              <w:rPr>
                <w:rFonts w:hAnsi="ＭＳ 明朝"/>
              </w:rPr>
            </w:pPr>
            <w:r w:rsidRPr="00CE71A4">
              <w:rPr>
                <w:rFonts w:hAnsi="ＭＳ 明朝" w:hint="eastAsia"/>
                <w:color w:val="000000" w:themeColor="text1"/>
              </w:rPr>
              <w:t>□</w:t>
            </w:r>
            <w:r w:rsidR="006542E2" w:rsidRPr="00CE71A4">
              <w:rPr>
                <w:rFonts w:hAnsi="ＭＳ 明朝" w:hint="eastAsia"/>
                <w:color w:val="000000" w:themeColor="text1"/>
              </w:rPr>
              <w:t>越前市教育委員会</w:t>
            </w:r>
          </w:p>
          <w:p w14:paraId="21DF7BAF" w14:textId="77777777" w:rsidR="00F35EEA" w:rsidRPr="00C14E8A" w:rsidRDefault="00F35EEA" w:rsidP="00533D8A">
            <w:pPr>
              <w:rPr>
                <w:rFonts w:hAnsi="ＭＳ 明朝"/>
              </w:rPr>
            </w:pPr>
            <w:r w:rsidRPr="00CE71A4">
              <w:rPr>
                <w:rFonts w:hAnsi="ＭＳ 明朝" w:hint="eastAsia"/>
                <w:color w:val="000000" w:themeColor="text1"/>
              </w:rPr>
              <w:t>□</w:t>
            </w:r>
            <w:r w:rsidR="006542E2" w:rsidRPr="00CE71A4">
              <w:rPr>
                <w:rFonts w:hAnsi="ＭＳ 明朝" w:hint="eastAsia"/>
                <w:color w:val="000000" w:themeColor="text1"/>
              </w:rPr>
              <w:t>越前市若しくは越前市教育委員会が構成団体となっている実行委員会等</w:t>
            </w:r>
            <w:r w:rsidR="007F377F">
              <w:rPr>
                <w:rFonts w:hAnsi="ＭＳ 明朝" w:hint="eastAsia"/>
                <w:color w:val="000000" w:themeColor="text1"/>
              </w:rPr>
              <w:t xml:space="preserve">　が</w:t>
            </w:r>
          </w:p>
          <w:p w14:paraId="1598BA79" w14:textId="77777777" w:rsidR="006542E2" w:rsidRPr="00CE71A4" w:rsidRDefault="00F35EEA" w:rsidP="001E4B90">
            <w:pPr>
              <w:rPr>
                <w:rFonts w:hAnsi="ＭＳ 明朝"/>
                <w:color w:val="000000" w:themeColor="text1"/>
              </w:rPr>
            </w:pPr>
            <w:r w:rsidRPr="00CE71A4">
              <w:rPr>
                <w:rFonts w:hAnsi="ＭＳ 明朝" w:hint="eastAsia"/>
                <w:color w:val="000000" w:themeColor="text1"/>
              </w:rPr>
              <w:t>□</w:t>
            </w:r>
            <w:r w:rsidR="006542E2" w:rsidRPr="00CE71A4">
              <w:rPr>
                <w:rFonts w:hAnsi="ＭＳ 明朝" w:hint="eastAsia"/>
                <w:color w:val="000000" w:themeColor="text1"/>
              </w:rPr>
              <w:t>主催事業</w:t>
            </w:r>
            <w:r w:rsidR="007F377F">
              <w:rPr>
                <w:rFonts w:hAnsi="ＭＳ 明朝" w:hint="eastAsia"/>
                <w:color w:val="000000" w:themeColor="text1"/>
              </w:rPr>
              <w:t xml:space="preserve">　</w:t>
            </w:r>
            <w:r w:rsidR="001E4B90" w:rsidRPr="00CE71A4">
              <w:rPr>
                <w:rFonts w:hAnsi="ＭＳ 明朝" w:hint="eastAsia"/>
                <w:color w:val="000000" w:themeColor="text1"/>
              </w:rPr>
              <w:t xml:space="preserve">　</w:t>
            </w:r>
            <w:r w:rsidRPr="00CE71A4">
              <w:rPr>
                <w:rFonts w:hAnsi="ＭＳ 明朝" w:hint="eastAsia"/>
                <w:color w:val="000000" w:themeColor="text1"/>
              </w:rPr>
              <w:t>□</w:t>
            </w:r>
            <w:r w:rsidR="006542E2" w:rsidRPr="00CE71A4">
              <w:rPr>
                <w:rFonts w:hAnsi="ＭＳ 明朝" w:hint="eastAsia"/>
                <w:color w:val="000000" w:themeColor="text1"/>
              </w:rPr>
              <w:t>共催事業</w:t>
            </w:r>
            <w:r w:rsidR="007F377F">
              <w:rPr>
                <w:rFonts w:hAnsi="ＭＳ 明朝" w:hint="eastAsia"/>
                <w:color w:val="000000" w:themeColor="text1"/>
              </w:rPr>
              <w:t xml:space="preserve">　</w:t>
            </w:r>
            <w:r w:rsidR="001E4B90" w:rsidRPr="00CE71A4">
              <w:rPr>
                <w:rFonts w:hAnsi="ＭＳ 明朝" w:hint="eastAsia"/>
                <w:color w:val="000000" w:themeColor="text1"/>
              </w:rPr>
              <w:t xml:space="preserve">　</w:t>
            </w:r>
            <w:r w:rsidRPr="00CE71A4">
              <w:rPr>
                <w:rFonts w:hAnsi="ＭＳ 明朝" w:hint="eastAsia"/>
                <w:color w:val="000000" w:themeColor="text1"/>
              </w:rPr>
              <w:t>□</w:t>
            </w:r>
            <w:r w:rsidR="006542E2" w:rsidRPr="00CE71A4">
              <w:rPr>
                <w:rFonts w:hAnsi="ＭＳ 明朝" w:hint="eastAsia"/>
                <w:color w:val="000000" w:themeColor="text1"/>
              </w:rPr>
              <w:t>委託事業</w:t>
            </w:r>
            <w:r w:rsidR="001E4B90" w:rsidRPr="00CE71A4">
              <w:rPr>
                <w:rFonts w:hAnsi="ＭＳ 明朝" w:hint="eastAsia"/>
                <w:color w:val="000000" w:themeColor="text1"/>
              </w:rPr>
              <w:t xml:space="preserve">　　</w:t>
            </w:r>
            <w:r w:rsidR="006542E2" w:rsidRPr="00CE71A4">
              <w:rPr>
                <w:rFonts w:hAnsi="ＭＳ 明朝" w:hint="eastAsia"/>
                <w:color w:val="000000" w:themeColor="text1"/>
              </w:rPr>
              <w:t>として使用する場合</w:t>
            </w:r>
          </w:p>
        </w:tc>
      </w:tr>
      <w:tr w:rsidR="00CE71A4" w:rsidRPr="00CE71A4" w14:paraId="2F1C0C9D" w14:textId="77777777" w:rsidTr="007F377F">
        <w:tc>
          <w:tcPr>
            <w:tcW w:w="583" w:type="dxa"/>
            <w:vMerge/>
            <w:vAlign w:val="center"/>
            <w:hideMark/>
          </w:tcPr>
          <w:p w14:paraId="083B9BB2" w14:textId="77777777" w:rsidR="006542E2" w:rsidRPr="00CE71A4" w:rsidRDefault="006542E2" w:rsidP="00533D8A">
            <w:pPr>
              <w:widowControl/>
              <w:jc w:val="left"/>
              <w:rPr>
                <w:rFonts w:hAnsi="ＭＳ 明朝"/>
                <w:color w:val="000000" w:themeColor="text1"/>
              </w:rPr>
            </w:pPr>
          </w:p>
        </w:tc>
        <w:tc>
          <w:tcPr>
            <w:tcW w:w="1097" w:type="dxa"/>
            <w:vMerge/>
            <w:vAlign w:val="center"/>
            <w:hideMark/>
          </w:tcPr>
          <w:p w14:paraId="71D0A22D" w14:textId="77777777" w:rsidR="006542E2" w:rsidRPr="00CE71A4" w:rsidRDefault="006542E2" w:rsidP="00533D8A">
            <w:pPr>
              <w:widowControl/>
              <w:jc w:val="left"/>
              <w:rPr>
                <w:rFonts w:hAnsi="ＭＳ 明朝"/>
                <w:color w:val="000000" w:themeColor="text1"/>
              </w:rPr>
            </w:pPr>
          </w:p>
        </w:tc>
        <w:tc>
          <w:tcPr>
            <w:tcW w:w="1155" w:type="dxa"/>
            <w:vAlign w:val="center"/>
            <w:hideMark/>
          </w:tcPr>
          <w:p w14:paraId="6BEA801F" w14:textId="77777777" w:rsidR="006542E2" w:rsidRPr="00CE71A4" w:rsidRDefault="006542E2" w:rsidP="00533D8A">
            <w:pPr>
              <w:jc w:val="center"/>
              <w:rPr>
                <w:rFonts w:hAnsi="ＭＳ 明朝"/>
                <w:color w:val="000000" w:themeColor="text1"/>
              </w:rPr>
            </w:pPr>
            <w:r w:rsidRPr="00CE71A4">
              <w:rPr>
                <w:rFonts w:hAnsi="ＭＳ 明朝" w:hint="eastAsia"/>
                <w:color w:val="000000" w:themeColor="text1"/>
              </w:rPr>
              <w:t>□区分２</w:t>
            </w:r>
          </w:p>
        </w:tc>
        <w:tc>
          <w:tcPr>
            <w:tcW w:w="7770" w:type="dxa"/>
            <w:vAlign w:val="center"/>
            <w:hideMark/>
          </w:tcPr>
          <w:p w14:paraId="1E421522" w14:textId="77777777" w:rsidR="00DC0021" w:rsidRPr="00C14E8A" w:rsidRDefault="006542E2" w:rsidP="00533D8A">
            <w:pPr>
              <w:rPr>
                <w:rFonts w:hAnsi="ＭＳ 明朝"/>
              </w:rPr>
            </w:pPr>
            <w:r w:rsidRPr="00CE71A4">
              <w:rPr>
                <w:rFonts w:hAnsi="ＭＳ 明朝" w:hint="eastAsia"/>
                <w:color w:val="000000" w:themeColor="text1"/>
              </w:rPr>
              <w:t>越前市内の</w:t>
            </w:r>
          </w:p>
          <w:p w14:paraId="6831742B" w14:textId="77777777" w:rsidR="00DC0021" w:rsidRPr="00C14E8A" w:rsidRDefault="00DC0021" w:rsidP="00533D8A">
            <w:pPr>
              <w:rPr>
                <w:rFonts w:hAnsi="ＭＳ 明朝"/>
              </w:rPr>
            </w:pPr>
            <w:r w:rsidRPr="00CE71A4">
              <w:rPr>
                <w:rFonts w:hAnsi="ＭＳ 明朝" w:hint="eastAsia"/>
                <w:color w:val="000000" w:themeColor="text1"/>
              </w:rPr>
              <w:t>□</w:t>
            </w:r>
            <w:r w:rsidR="006542E2" w:rsidRPr="00CE71A4">
              <w:rPr>
                <w:rFonts w:hAnsi="ＭＳ 明朝" w:hint="eastAsia"/>
                <w:color w:val="000000" w:themeColor="text1"/>
              </w:rPr>
              <w:t>認定こども園</w:t>
            </w:r>
            <w:r w:rsidR="001E4B90" w:rsidRPr="00CE71A4">
              <w:rPr>
                <w:rFonts w:hAnsi="ＭＳ 明朝" w:hint="eastAsia"/>
                <w:color w:val="000000" w:themeColor="text1"/>
              </w:rPr>
              <w:t xml:space="preserve">　　</w:t>
            </w:r>
            <w:r w:rsidRPr="00CE71A4">
              <w:rPr>
                <w:rFonts w:hAnsi="ＭＳ 明朝" w:hint="eastAsia"/>
                <w:color w:val="000000" w:themeColor="text1"/>
              </w:rPr>
              <w:t>□</w:t>
            </w:r>
            <w:r w:rsidR="006542E2" w:rsidRPr="00CE71A4">
              <w:rPr>
                <w:rFonts w:hAnsi="ＭＳ 明朝" w:hint="eastAsia"/>
                <w:color w:val="000000" w:themeColor="text1"/>
              </w:rPr>
              <w:t>保育所</w:t>
            </w:r>
            <w:r w:rsidR="001E4B90" w:rsidRPr="00CE71A4">
              <w:rPr>
                <w:rFonts w:hAnsi="ＭＳ 明朝" w:hint="eastAsia"/>
                <w:color w:val="000000" w:themeColor="text1"/>
              </w:rPr>
              <w:t xml:space="preserve">　　</w:t>
            </w:r>
            <w:r w:rsidRPr="00CE71A4">
              <w:rPr>
                <w:rFonts w:hAnsi="ＭＳ 明朝" w:hint="eastAsia"/>
                <w:color w:val="000000" w:themeColor="text1"/>
              </w:rPr>
              <w:t>□</w:t>
            </w:r>
            <w:r w:rsidR="006542E2" w:rsidRPr="00CE71A4">
              <w:rPr>
                <w:rFonts w:hAnsi="ＭＳ 明朝" w:hint="eastAsia"/>
                <w:color w:val="000000" w:themeColor="text1"/>
              </w:rPr>
              <w:t>幼稚園</w:t>
            </w:r>
          </w:p>
          <w:p w14:paraId="4C428603" w14:textId="77777777" w:rsidR="006542E2" w:rsidRPr="00CE71A4" w:rsidRDefault="00DC0021" w:rsidP="001E4B90">
            <w:pPr>
              <w:rPr>
                <w:rFonts w:hAnsi="ＭＳ 明朝"/>
                <w:color w:val="000000" w:themeColor="text1"/>
              </w:rPr>
            </w:pPr>
            <w:r w:rsidRPr="00CE71A4">
              <w:rPr>
                <w:rFonts w:hAnsi="ＭＳ 明朝" w:hint="eastAsia"/>
                <w:color w:val="000000" w:themeColor="text1"/>
              </w:rPr>
              <w:t>□</w:t>
            </w:r>
            <w:r w:rsidR="006542E2" w:rsidRPr="00CE71A4">
              <w:rPr>
                <w:rFonts w:hAnsi="ＭＳ 明朝" w:hint="eastAsia"/>
                <w:color w:val="000000" w:themeColor="text1"/>
              </w:rPr>
              <w:t>小学校</w:t>
            </w:r>
            <w:r w:rsidR="001E4B90" w:rsidRPr="00CE71A4">
              <w:rPr>
                <w:rFonts w:hAnsi="ＭＳ 明朝" w:hint="eastAsia"/>
                <w:color w:val="000000" w:themeColor="text1"/>
              </w:rPr>
              <w:t xml:space="preserve">　　</w:t>
            </w:r>
            <w:r w:rsidRPr="00CE71A4">
              <w:rPr>
                <w:rFonts w:hAnsi="ＭＳ 明朝" w:hint="eastAsia"/>
                <w:color w:val="000000" w:themeColor="text1"/>
              </w:rPr>
              <w:t>□</w:t>
            </w:r>
            <w:r w:rsidR="006542E2" w:rsidRPr="00CE71A4">
              <w:rPr>
                <w:rFonts w:hAnsi="ＭＳ 明朝" w:hint="eastAsia"/>
                <w:color w:val="000000" w:themeColor="text1"/>
              </w:rPr>
              <w:t>中学校</w:t>
            </w:r>
            <w:r w:rsidRPr="00CE71A4">
              <w:rPr>
                <w:rFonts w:hAnsi="ＭＳ 明朝" w:hint="eastAsia"/>
                <w:color w:val="000000" w:themeColor="text1"/>
              </w:rPr>
              <w:t xml:space="preserve">　</w:t>
            </w:r>
            <w:r w:rsidR="00BF4DD4">
              <w:rPr>
                <w:rFonts w:hAnsi="ＭＳ 明朝" w:hint="eastAsia"/>
                <w:color w:val="000000" w:themeColor="text1"/>
              </w:rPr>
              <w:t xml:space="preserve">　</w:t>
            </w:r>
            <w:r w:rsidR="00550E4D" w:rsidRPr="00CE71A4">
              <w:rPr>
                <w:rFonts w:hAnsi="ＭＳ 明朝" w:hint="eastAsia"/>
                <w:color w:val="000000" w:themeColor="text1"/>
              </w:rPr>
              <w:t xml:space="preserve">　</w:t>
            </w:r>
            <w:r w:rsidR="006542E2" w:rsidRPr="00CE71A4">
              <w:rPr>
                <w:rFonts w:hAnsi="ＭＳ 明朝" w:hint="eastAsia"/>
                <w:color w:val="000000" w:themeColor="text1"/>
              </w:rPr>
              <w:t>が教育活動の目的で使用する場合</w:t>
            </w:r>
          </w:p>
        </w:tc>
      </w:tr>
      <w:tr w:rsidR="00CE71A4" w:rsidRPr="00CE71A4" w14:paraId="4093C4C3" w14:textId="77777777" w:rsidTr="007F377F">
        <w:tc>
          <w:tcPr>
            <w:tcW w:w="583" w:type="dxa"/>
            <w:vMerge/>
            <w:vAlign w:val="center"/>
            <w:hideMark/>
          </w:tcPr>
          <w:p w14:paraId="621CAF9C" w14:textId="77777777" w:rsidR="006542E2" w:rsidRPr="00CE71A4" w:rsidRDefault="006542E2" w:rsidP="00533D8A">
            <w:pPr>
              <w:widowControl/>
              <w:jc w:val="left"/>
              <w:rPr>
                <w:rFonts w:hAnsi="ＭＳ 明朝"/>
                <w:color w:val="000000" w:themeColor="text1"/>
              </w:rPr>
            </w:pPr>
          </w:p>
        </w:tc>
        <w:tc>
          <w:tcPr>
            <w:tcW w:w="1097" w:type="dxa"/>
            <w:vAlign w:val="center"/>
            <w:hideMark/>
          </w:tcPr>
          <w:p w14:paraId="0189E5F1" w14:textId="77777777" w:rsidR="006542E2" w:rsidRPr="00CE71A4" w:rsidRDefault="006542E2" w:rsidP="00533D8A">
            <w:pPr>
              <w:jc w:val="center"/>
              <w:rPr>
                <w:rFonts w:hAnsi="ＭＳ 明朝"/>
                <w:color w:val="000000" w:themeColor="text1"/>
              </w:rPr>
            </w:pPr>
            <w:r w:rsidRPr="00CE71A4">
              <w:rPr>
                <w:rFonts w:hAnsi="ＭＳ 明朝"/>
                <w:color w:val="000000" w:themeColor="text1"/>
              </w:rPr>
              <w:t>80</w:t>
            </w:r>
            <w:r w:rsidRPr="00CE71A4">
              <w:rPr>
                <w:rFonts w:hAnsi="ＭＳ 明朝" w:hint="eastAsia"/>
                <w:color w:val="000000" w:themeColor="text1"/>
              </w:rPr>
              <w:t>％</w:t>
            </w:r>
          </w:p>
        </w:tc>
        <w:tc>
          <w:tcPr>
            <w:tcW w:w="1155" w:type="dxa"/>
            <w:vAlign w:val="center"/>
            <w:hideMark/>
          </w:tcPr>
          <w:p w14:paraId="2247021B" w14:textId="77777777" w:rsidR="006542E2" w:rsidRPr="00CE71A4" w:rsidRDefault="006542E2" w:rsidP="00533D8A">
            <w:pPr>
              <w:jc w:val="center"/>
              <w:rPr>
                <w:rFonts w:hAnsi="ＭＳ 明朝"/>
                <w:color w:val="000000" w:themeColor="text1"/>
              </w:rPr>
            </w:pPr>
            <w:r w:rsidRPr="00CE71A4">
              <w:rPr>
                <w:rFonts w:hAnsi="ＭＳ 明朝" w:hint="eastAsia"/>
                <w:color w:val="000000" w:themeColor="text1"/>
              </w:rPr>
              <w:t>□区分３</w:t>
            </w:r>
          </w:p>
        </w:tc>
        <w:tc>
          <w:tcPr>
            <w:tcW w:w="7770" w:type="dxa"/>
            <w:vAlign w:val="center"/>
            <w:hideMark/>
          </w:tcPr>
          <w:p w14:paraId="19287817" w14:textId="77777777" w:rsidR="006542E2" w:rsidRPr="00CE71A4" w:rsidRDefault="00DC0021" w:rsidP="00091402">
            <w:pPr>
              <w:rPr>
                <w:rFonts w:hAnsi="ＭＳ 明朝"/>
                <w:color w:val="000000" w:themeColor="text1"/>
              </w:rPr>
            </w:pPr>
            <w:r w:rsidRPr="00CE71A4">
              <w:rPr>
                <w:rFonts w:hAnsi="ＭＳ 明朝" w:hint="eastAsia"/>
                <w:color w:val="000000" w:themeColor="text1"/>
              </w:rPr>
              <w:t>□</w:t>
            </w:r>
            <w:r w:rsidR="006542E2" w:rsidRPr="00CE71A4">
              <w:rPr>
                <w:rFonts w:hAnsi="ＭＳ 明朝" w:hint="eastAsia"/>
                <w:color w:val="000000" w:themeColor="text1"/>
              </w:rPr>
              <w:t>公用</w:t>
            </w:r>
            <w:r w:rsidR="00091402" w:rsidRPr="00CE71A4">
              <w:rPr>
                <w:rFonts w:hAnsi="ＭＳ 明朝" w:hint="eastAsia"/>
                <w:color w:val="000000" w:themeColor="text1"/>
              </w:rPr>
              <w:t xml:space="preserve">　　</w:t>
            </w:r>
            <w:r w:rsidRPr="00CE71A4">
              <w:rPr>
                <w:rFonts w:hAnsi="ＭＳ 明朝" w:hint="eastAsia"/>
                <w:color w:val="000000" w:themeColor="text1"/>
              </w:rPr>
              <w:t>□</w:t>
            </w:r>
            <w:r w:rsidR="006542E2" w:rsidRPr="00CE71A4">
              <w:rPr>
                <w:rFonts w:hAnsi="ＭＳ 明朝" w:hint="eastAsia"/>
                <w:color w:val="000000" w:themeColor="text1"/>
              </w:rPr>
              <w:t>公共用</w:t>
            </w:r>
            <w:r w:rsidR="00091402" w:rsidRPr="00CE71A4">
              <w:rPr>
                <w:rFonts w:hAnsi="ＭＳ 明朝" w:hint="eastAsia"/>
                <w:color w:val="000000" w:themeColor="text1"/>
              </w:rPr>
              <w:t xml:space="preserve">　</w:t>
            </w:r>
            <w:r w:rsidR="007F377F">
              <w:rPr>
                <w:rFonts w:hAnsi="ＭＳ 明朝" w:hint="eastAsia"/>
                <w:color w:val="000000" w:themeColor="text1"/>
              </w:rPr>
              <w:t xml:space="preserve">　</w:t>
            </w:r>
            <w:r w:rsidRPr="00CE71A4">
              <w:rPr>
                <w:rFonts w:hAnsi="ＭＳ 明朝" w:hint="eastAsia"/>
                <w:color w:val="000000" w:themeColor="text1"/>
              </w:rPr>
              <w:t>□</w:t>
            </w:r>
            <w:r w:rsidR="006542E2" w:rsidRPr="00CE71A4">
              <w:rPr>
                <w:rFonts w:hAnsi="ＭＳ 明朝" w:hint="eastAsia"/>
                <w:color w:val="000000" w:themeColor="text1"/>
              </w:rPr>
              <w:t>これらに準ずる活動</w:t>
            </w:r>
            <w:r w:rsidRPr="00CE71A4">
              <w:rPr>
                <w:rFonts w:hAnsi="ＭＳ 明朝" w:hint="eastAsia"/>
                <w:color w:val="000000" w:themeColor="text1"/>
              </w:rPr>
              <w:t xml:space="preserve">　</w:t>
            </w:r>
            <w:r w:rsidR="006542E2" w:rsidRPr="00CE71A4">
              <w:rPr>
                <w:rFonts w:hAnsi="ＭＳ 明朝" w:hint="eastAsia"/>
                <w:color w:val="000000" w:themeColor="text1"/>
              </w:rPr>
              <w:t>のために使用する場合</w:t>
            </w:r>
          </w:p>
        </w:tc>
      </w:tr>
      <w:tr w:rsidR="00CE71A4" w:rsidRPr="00CE71A4" w14:paraId="1915CD93" w14:textId="77777777" w:rsidTr="007F377F">
        <w:tc>
          <w:tcPr>
            <w:tcW w:w="583" w:type="dxa"/>
            <w:vMerge w:val="restart"/>
            <w:textDirection w:val="tbRlV"/>
            <w:vAlign w:val="center"/>
          </w:tcPr>
          <w:p w14:paraId="7FF04A16" w14:textId="77777777" w:rsidR="005372B3" w:rsidRPr="00CE71A4" w:rsidRDefault="005372B3" w:rsidP="005372B3">
            <w:pPr>
              <w:widowControl/>
              <w:ind w:left="113" w:right="113"/>
              <w:jc w:val="center"/>
              <w:rPr>
                <w:rFonts w:hAnsi="ＭＳ 明朝"/>
                <w:color w:val="000000" w:themeColor="text1"/>
              </w:rPr>
            </w:pPr>
            <w:r w:rsidRPr="00CE71A4">
              <w:rPr>
                <w:rFonts w:hAnsi="ＭＳ 明朝" w:hint="eastAsia"/>
                <w:color w:val="000000" w:themeColor="text1"/>
              </w:rPr>
              <w:t>空調設備</w:t>
            </w:r>
            <w:r w:rsidR="00D91AA5" w:rsidRPr="00CE71A4">
              <w:rPr>
                <w:rFonts w:hAnsi="ＭＳ 明朝" w:hint="eastAsia"/>
                <w:color w:val="000000" w:themeColor="text1"/>
              </w:rPr>
              <w:t>使用</w:t>
            </w:r>
          </w:p>
        </w:tc>
        <w:tc>
          <w:tcPr>
            <w:tcW w:w="1097" w:type="dxa"/>
            <w:vMerge w:val="restart"/>
            <w:vAlign w:val="center"/>
          </w:tcPr>
          <w:p w14:paraId="40571D09" w14:textId="77777777" w:rsidR="005372B3" w:rsidRPr="00CE71A4" w:rsidRDefault="005372B3" w:rsidP="005372B3">
            <w:pPr>
              <w:jc w:val="center"/>
              <w:rPr>
                <w:rFonts w:hAnsi="ＭＳ 明朝"/>
                <w:color w:val="000000" w:themeColor="text1"/>
              </w:rPr>
            </w:pPr>
            <w:r w:rsidRPr="00CE71A4">
              <w:rPr>
                <w:rFonts w:hAnsi="ＭＳ 明朝"/>
                <w:color w:val="000000" w:themeColor="text1"/>
              </w:rPr>
              <w:t>100</w:t>
            </w:r>
            <w:r w:rsidRPr="00CE71A4">
              <w:rPr>
                <w:rFonts w:hAnsi="ＭＳ 明朝" w:hint="eastAsia"/>
                <w:color w:val="000000" w:themeColor="text1"/>
              </w:rPr>
              <w:t>％</w:t>
            </w:r>
          </w:p>
        </w:tc>
        <w:tc>
          <w:tcPr>
            <w:tcW w:w="1155" w:type="dxa"/>
            <w:vAlign w:val="center"/>
          </w:tcPr>
          <w:p w14:paraId="6901C399" w14:textId="77777777" w:rsidR="005372B3" w:rsidRPr="00CE71A4" w:rsidRDefault="005372B3" w:rsidP="005372B3">
            <w:pPr>
              <w:jc w:val="center"/>
              <w:rPr>
                <w:rFonts w:hAnsi="ＭＳ 明朝"/>
                <w:color w:val="000000" w:themeColor="text1"/>
              </w:rPr>
            </w:pPr>
            <w:r w:rsidRPr="00CE71A4">
              <w:rPr>
                <w:rFonts w:hAnsi="ＭＳ 明朝" w:hint="eastAsia"/>
                <w:color w:val="000000" w:themeColor="text1"/>
              </w:rPr>
              <w:t>□区分１</w:t>
            </w:r>
          </w:p>
        </w:tc>
        <w:tc>
          <w:tcPr>
            <w:tcW w:w="7770" w:type="dxa"/>
            <w:vAlign w:val="center"/>
          </w:tcPr>
          <w:p w14:paraId="03B9C2EA" w14:textId="77777777" w:rsidR="00091402" w:rsidRPr="00C14E8A" w:rsidRDefault="00091402" w:rsidP="00091402">
            <w:pPr>
              <w:rPr>
                <w:rFonts w:hAnsi="ＭＳ 明朝"/>
              </w:rPr>
            </w:pPr>
            <w:r w:rsidRPr="00CE71A4">
              <w:rPr>
                <w:rFonts w:hAnsi="ＭＳ 明朝" w:hint="eastAsia"/>
                <w:color w:val="000000" w:themeColor="text1"/>
              </w:rPr>
              <w:t>□越前市</w:t>
            </w:r>
          </w:p>
          <w:p w14:paraId="087747EE" w14:textId="77777777" w:rsidR="00091402" w:rsidRPr="00C14E8A" w:rsidRDefault="00091402" w:rsidP="00091402">
            <w:pPr>
              <w:rPr>
                <w:rFonts w:hAnsi="ＭＳ 明朝"/>
              </w:rPr>
            </w:pPr>
            <w:r w:rsidRPr="00CE71A4">
              <w:rPr>
                <w:rFonts w:hAnsi="ＭＳ 明朝" w:hint="eastAsia"/>
                <w:color w:val="000000" w:themeColor="text1"/>
              </w:rPr>
              <w:t>□越前市教育委員会</w:t>
            </w:r>
          </w:p>
          <w:p w14:paraId="630F1C6C" w14:textId="77777777" w:rsidR="00091402" w:rsidRPr="00C14E8A" w:rsidRDefault="00091402" w:rsidP="00091402">
            <w:pPr>
              <w:rPr>
                <w:rFonts w:hAnsi="ＭＳ 明朝"/>
              </w:rPr>
            </w:pPr>
            <w:r w:rsidRPr="00CE71A4">
              <w:rPr>
                <w:rFonts w:hAnsi="ＭＳ 明朝" w:hint="eastAsia"/>
                <w:color w:val="000000" w:themeColor="text1"/>
              </w:rPr>
              <w:t>□越前市若しくは越前市教育委員会が構成団体となっている実行委員会等</w:t>
            </w:r>
            <w:r w:rsidR="007F377F">
              <w:rPr>
                <w:rFonts w:hAnsi="ＭＳ 明朝" w:hint="eastAsia"/>
                <w:color w:val="000000" w:themeColor="text1"/>
              </w:rPr>
              <w:t xml:space="preserve">　が</w:t>
            </w:r>
          </w:p>
          <w:p w14:paraId="55C24675" w14:textId="77777777" w:rsidR="005372B3" w:rsidRPr="00CE71A4" w:rsidRDefault="00091402" w:rsidP="00091402">
            <w:pPr>
              <w:rPr>
                <w:rFonts w:hAnsi="ＭＳ 明朝"/>
                <w:strike/>
                <w:color w:val="000000" w:themeColor="text1"/>
              </w:rPr>
            </w:pPr>
            <w:r w:rsidRPr="00CE71A4">
              <w:rPr>
                <w:rFonts w:hAnsi="ＭＳ 明朝" w:hint="eastAsia"/>
                <w:color w:val="000000" w:themeColor="text1"/>
              </w:rPr>
              <w:t xml:space="preserve">□主催事業　</w:t>
            </w:r>
            <w:r w:rsidR="007F377F">
              <w:rPr>
                <w:rFonts w:hAnsi="ＭＳ 明朝" w:hint="eastAsia"/>
                <w:color w:val="000000" w:themeColor="text1"/>
              </w:rPr>
              <w:t xml:space="preserve">　</w:t>
            </w:r>
            <w:r w:rsidRPr="00CE71A4">
              <w:rPr>
                <w:rFonts w:hAnsi="ＭＳ 明朝" w:hint="eastAsia"/>
                <w:color w:val="000000" w:themeColor="text1"/>
              </w:rPr>
              <w:t xml:space="preserve">□委託事業　</w:t>
            </w:r>
            <w:r w:rsidR="00BF4DD4">
              <w:rPr>
                <w:rFonts w:hAnsi="ＭＳ 明朝" w:hint="eastAsia"/>
                <w:color w:val="000000" w:themeColor="text1"/>
              </w:rPr>
              <w:t xml:space="preserve">　</w:t>
            </w:r>
            <w:r w:rsidRPr="00CE71A4">
              <w:rPr>
                <w:rFonts w:hAnsi="ＭＳ 明朝" w:hint="eastAsia"/>
                <w:color w:val="000000" w:themeColor="text1"/>
              </w:rPr>
              <w:t xml:space="preserve">　として使用する場合</w:t>
            </w:r>
          </w:p>
        </w:tc>
      </w:tr>
      <w:tr w:rsidR="00CE71A4" w:rsidRPr="00CE71A4" w14:paraId="0EC16E79" w14:textId="77777777" w:rsidTr="007F377F">
        <w:tc>
          <w:tcPr>
            <w:tcW w:w="583" w:type="dxa"/>
            <w:vMerge/>
            <w:vAlign w:val="center"/>
          </w:tcPr>
          <w:p w14:paraId="747C366C" w14:textId="77777777" w:rsidR="005372B3" w:rsidRPr="00CE71A4" w:rsidRDefault="005372B3" w:rsidP="005372B3">
            <w:pPr>
              <w:widowControl/>
              <w:jc w:val="left"/>
              <w:rPr>
                <w:rFonts w:hAnsi="ＭＳ 明朝"/>
                <w:color w:val="000000" w:themeColor="text1"/>
              </w:rPr>
            </w:pPr>
          </w:p>
        </w:tc>
        <w:tc>
          <w:tcPr>
            <w:tcW w:w="1097" w:type="dxa"/>
            <w:vMerge/>
            <w:vAlign w:val="center"/>
          </w:tcPr>
          <w:p w14:paraId="5C40CC03" w14:textId="77777777" w:rsidR="005372B3" w:rsidRPr="00CE71A4" w:rsidRDefault="005372B3" w:rsidP="005372B3">
            <w:pPr>
              <w:jc w:val="center"/>
              <w:rPr>
                <w:rFonts w:hAnsi="ＭＳ 明朝"/>
                <w:color w:val="000000" w:themeColor="text1"/>
              </w:rPr>
            </w:pPr>
          </w:p>
        </w:tc>
        <w:tc>
          <w:tcPr>
            <w:tcW w:w="1155" w:type="dxa"/>
            <w:vAlign w:val="center"/>
          </w:tcPr>
          <w:p w14:paraId="3CDF75D1" w14:textId="77777777" w:rsidR="005372B3" w:rsidRPr="00CE71A4" w:rsidRDefault="005372B3" w:rsidP="005372B3">
            <w:pPr>
              <w:jc w:val="center"/>
              <w:rPr>
                <w:rFonts w:hAnsi="ＭＳ 明朝"/>
                <w:color w:val="000000" w:themeColor="text1"/>
              </w:rPr>
            </w:pPr>
            <w:r w:rsidRPr="00CE71A4">
              <w:rPr>
                <w:rFonts w:hAnsi="ＭＳ 明朝" w:hint="eastAsia"/>
                <w:color w:val="000000" w:themeColor="text1"/>
              </w:rPr>
              <w:t>□区分２</w:t>
            </w:r>
          </w:p>
        </w:tc>
        <w:tc>
          <w:tcPr>
            <w:tcW w:w="7770" w:type="dxa"/>
            <w:vAlign w:val="center"/>
          </w:tcPr>
          <w:p w14:paraId="63B7ADE3" w14:textId="77777777" w:rsidR="00091402" w:rsidRPr="00C14E8A" w:rsidRDefault="00091402" w:rsidP="00091402">
            <w:pPr>
              <w:rPr>
                <w:rFonts w:hAnsi="ＭＳ 明朝"/>
              </w:rPr>
            </w:pPr>
            <w:r w:rsidRPr="00CE71A4">
              <w:rPr>
                <w:rFonts w:hAnsi="ＭＳ 明朝" w:hint="eastAsia"/>
                <w:color w:val="000000" w:themeColor="text1"/>
              </w:rPr>
              <w:t>越前市内の</w:t>
            </w:r>
          </w:p>
          <w:p w14:paraId="1896CAF0" w14:textId="77777777" w:rsidR="00091402" w:rsidRPr="00C14E8A" w:rsidRDefault="00091402" w:rsidP="00091402">
            <w:pPr>
              <w:rPr>
                <w:rFonts w:hAnsi="ＭＳ 明朝"/>
              </w:rPr>
            </w:pPr>
            <w:r w:rsidRPr="00CE71A4">
              <w:rPr>
                <w:rFonts w:hAnsi="ＭＳ 明朝" w:hint="eastAsia"/>
                <w:color w:val="000000" w:themeColor="text1"/>
              </w:rPr>
              <w:t>□認定こども園　　□保育所　　□幼稚園</w:t>
            </w:r>
          </w:p>
          <w:p w14:paraId="6BF41B1F" w14:textId="77777777" w:rsidR="005372B3" w:rsidRPr="00CE71A4" w:rsidRDefault="00091402" w:rsidP="00091402">
            <w:pPr>
              <w:rPr>
                <w:rFonts w:hAnsi="ＭＳ 明朝"/>
                <w:color w:val="000000" w:themeColor="text1"/>
              </w:rPr>
            </w:pPr>
            <w:r w:rsidRPr="00CE71A4">
              <w:rPr>
                <w:rFonts w:hAnsi="ＭＳ 明朝" w:hint="eastAsia"/>
                <w:color w:val="000000" w:themeColor="text1"/>
              </w:rPr>
              <w:t>□小学校　　□中学校　　　が教育活動の目的で使用する場合</w:t>
            </w:r>
          </w:p>
        </w:tc>
      </w:tr>
      <w:bookmarkEnd w:id="0"/>
    </w:tbl>
    <w:p w14:paraId="2DB7D553" w14:textId="77777777" w:rsidR="0032622A" w:rsidRPr="00C14E8A" w:rsidRDefault="0032622A" w:rsidP="009E73FD"/>
    <w:sectPr w:rsidR="0032622A" w:rsidRPr="00C14E8A" w:rsidSect="004121E7">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373BE" w14:textId="77777777" w:rsidR="005806D2" w:rsidRDefault="005806D2" w:rsidP="005D4AD7">
      <w:r>
        <w:separator/>
      </w:r>
    </w:p>
  </w:endnote>
  <w:endnote w:type="continuationSeparator" w:id="0">
    <w:p w14:paraId="72EB51D1" w14:textId="77777777" w:rsidR="005806D2" w:rsidRDefault="005806D2" w:rsidP="005D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3D398" w14:textId="77777777" w:rsidR="005806D2" w:rsidRDefault="005806D2" w:rsidP="005D4AD7">
      <w:r>
        <w:separator/>
      </w:r>
    </w:p>
  </w:footnote>
  <w:footnote w:type="continuationSeparator" w:id="0">
    <w:p w14:paraId="5E8A257D" w14:textId="77777777" w:rsidR="005806D2" w:rsidRDefault="005806D2" w:rsidP="005D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D2"/>
    <w:rsid w:val="00091402"/>
    <w:rsid w:val="00094C4A"/>
    <w:rsid w:val="000B279F"/>
    <w:rsid w:val="00114411"/>
    <w:rsid w:val="00147D9A"/>
    <w:rsid w:val="001E4B90"/>
    <w:rsid w:val="002244A5"/>
    <w:rsid w:val="0029038E"/>
    <w:rsid w:val="0032622A"/>
    <w:rsid w:val="00366F4B"/>
    <w:rsid w:val="004121E7"/>
    <w:rsid w:val="00420FF5"/>
    <w:rsid w:val="004317CD"/>
    <w:rsid w:val="004637CA"/>
    <w:rsid w:val="00507001"/>
    <w:rsid w:val="00520411"/>
    <w:rsid w:val="00533D8A"/>
    <w:rsid w:val="005372B3"/>
    <w:rsid w:val="00550E4D"/>
    <w:rsid w:val="00565D37"/>
    <w:rsid w:val="005806D2"/>
    <w:rsid w:val="005A5B2A"/>
    <w:rsid w:val="005D4AD7"/>
    <w:rsid w:val="00631CD2"/>
    <w:rsid w:val="006542E2"/>
    <w:rsid w:val="006B3B9B"/>
    <w:rsid w:val="006B3F46"/>
    <w:rsid w:val="00776FF0"/>
    <w:rsid w:val="007F377F"/>
    <w:rsid w:val="007F41BA"/>
    <w:rsid w:val="007F7CE9"/>
    <w:rsid w:val="009D5420"/>
    <w:rsid w:val="009E73FD"/>
    <w:rsid w:val="00AB3171"/>
    <w:rsid w:val="00AC4278"/>
    <w:rsid w:val="00BD1250"/>
    <w:rsid w:val="00BF1725"/>
    <w:rsid w:val="00BF4DD4"/>
    <w:rsid w:val="00C14E8A"/>
    <w:rsid w:val="00CE71A4"/>
    <w:rsid w:val="00D605FB"/>
    <w:rsid w:val="00D91AA5"/>
    <w:rsid w:val="00DC0021"/>
    <w:rsid w:val="00DC2C79"/>
    <w:rsid w:val="00EB395B"/>
    <w:rsid w:val="00F35EEA"/>
    <w:rsid w:val="00FA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57432A"/>
  <w14:defaultImageDpi w14:val="0"/>
  <w15:docId w15:val="{F66CE7C3-BB4F-4C52-B659-E6EB72EE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CD2"/>
    <w:pPr>
      <w:widowControl w:val="0"/>
      <w:wordWrap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CD2"/>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AD7"/>
    <w:pPr>
      <w:tabs>
        <w:tab w:val="center" w:pos="4252"/>
        <w:tab w:val="right" w:pos="8504"/>
      </w:tabs>
      <w:snapToGrid w:val="0"/>
    </w:pPr>
  </w:style>
  <w:style w:type="character" w:customStyle="1" w:styleId="a5">
    <w:name w:val="ヘッダー (文字)"/>
    <w:basedOn w:val="a0"/>
    <w:link w:val="a4"/>
    <w:uiPriority w:val="99"/>
    <w:locked/>
    <w:rsid w:val="005D4AD7"/>
    <w:rPr>
      <w:rFonts w:ascii="ＭＳ 明朝" w:eastAsia="ＭＳ 明朝" w:hAnsi="Century" w:cs="ＭＳ 明朝"/>
      <w:kern w:val="0"/>
      <w:sz w:val="21"/>
      <w:szCs w:val="21"/>
    </w:rPr>
  </w:style>
  <w:style w:type="paragraph" w:styleId="a6">
    <w:name w:val="footer"/>
    <w:basedOn w:val="a"/>
    <w:link w:val="a7"/>
    <w:uiPriority w:val="99"/>
    <w:unhideWhenUsed/>
    <w:rsid w:val="005D4AD7"/>
    <w:pPr>
      <w:tabs>
        <w:tab w:val="center" w:pos="4252"/>
        <w:tab w:val="right" w:pos="8504"/>
      </w:tabs>
      <w:snapToGrid w:val="0"/>
    </w:pPr>
  </w:style>
  <w:style w:type="character" w:customStyle="1" w:styleId="a7">
    <w:name w:val="フッター (文字)"/>
    <w:basedOn w:val="a0"/>
    <w:link w:val="a6"/>
    <w:uiPriority w:val="99"/>
    <w:locked/>
    <w:rsid w:val="005D4AD7"/>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洋輔</dc:creator>
  <cp:keywords/>
  <dc:description/>
  <cp:lastModifiedBy>林　洋輔</cp:lastModifiedBy>
  <cp:revision>2</cp:revision>
  <cp:lastPrinted>2024-04-07T07:58:00Z</cp:lastPrinted>
  <dcterms:created xsi:type="dcterms:W3CDTF">2025-01-08T00:15:00Z</dcterms:created>
  <dcterms:modified xsi:type="dcterms:W3CDTF">2025-01-08T00:15:00Z</dcterms:modified>
</cp:coreProperties>
</file>