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7F6EA259" w:rsidR="007C2DC4" w:rsidRPr="00183484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183484">
        <w:rPr>
          <w:rFonts w:hint="eastAsia"/>
          <w:szCs w:val="21"/>
        </w:rPr>
        <w:t>様式第</w:t>
      </w:r>
      <w:r w:rsidR="00251E0E">
        <w:rPr>
          <w:rFonts w:hint="eastAsia"/>
          <w:szCs w:val="21"/>
        </w:rPr>
        <w:t>９</w:t>
      </w:r>
      <w:r w:rsidRPr="00183484">
        <w:rPr>
          <w:rFonts w:hint="eastAsia"/>
          <w:szCs w:val="21"/>
        </w:rPr>
        <w:t>号（第</w:t>
      </w:r>
      <w:r w:rsidR="00183484" w:rsidRPr="00183484">
        <w:rPr>
          <w:rFonts w:hint="eastAsia"/>
          <w:szCs w:val="21"/>
        </w:rPr>
        <w:t>１０</w:t>
      </w:r>
      <w:r w:rsidRPr="00183484">
        <w:rPr>
          <w:rFonts w:hint="eastAsia"/>
          <w:szCs w:val="21"/>
        </w:rPr>
        <w:t>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2796D3F3" w14:textId="40364C66" w:rsidR="007C2DC4" w:rsidRPr="001B4E9B" w:rsidRDefault="007C2DC4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（申請者）　</w:t>
      </w:r>
      <w:r w:rsidR="003552AD">
        <w:rPr>
          <w:szCs w:val="21"/>
        </w:rPr>
        <w:tab/>
      </w:r>
      <w:r w:rsidRPr="001B4E9B">
        <w:rPr>
          <w:rFonts w:hint="eastAsia"/>
          <w:szCs w:val="21"/>
        </w:rPr>
        <w:t>住所</w:t>
      </w:r>
    </w:p>
    <w:p w14:paraId="604DE1C0" w14:textId="1D617E48" w:rsidR="007C2DC4" w:rsidRPr="001B4E9B" w:rsidRDefault="003552AD" w:rsidP="003552AD">
      <w:pPr>
        <w:kinsoku w:val="0"/>
        <w:wordWrap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39E1BDC2" w14:textId="7E1DC064" w:rsidR="003552AD" w:rsidRDefault="003552AD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5E90BF4D" w14:textId="77777777" w:rsidR="003552AD" w:rsidRPr="001B4E9B" w:rsidRDefault="003552AD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FC12B11" w14:textId="34A3DD39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bookmarkStart w:id="0" w:name="_Hlk189658664"/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</w:t>
      </w:r>
      <w:bookmarkEnd w:id="0"/>
      <w:r w:rsidR="003552AD">
        <w:rPr>
          <w:rFonts w:hint="eastAsia"/>
          <w:szCs w:val="21"/>
        </w:rPr>
        <w:t>実績報告書</w:t>
      </w:r>
    </w:p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5052E223" w:rsidR="007C2DC4" w:rsidRDefault="007C2DC4" w:rsidP="003552AD">
      <w:pPr>
        <w:ind w:firstLineChars="300" w:firstLine="750"/>
        <w:rPr>
          <w:shd w:val="clear" w:color="auto" w:fill="FFFFFF" w:themeFill="background1"/>
        </w:rPr>
      </w:pPr>
      <w:r w:rsidRPr="001B4E9B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年　月　日付け</w:t>
      </w:r>
      <w:r w:rsidR="00FD06D6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第　　　号で補助金の交付決定を受けた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市地域脱炭素移行・再エネ推進重点対策加速化事業補助金</w:t>
      </w:r>
      <w:r w:rsidR="003552AD">
        <w:rPr>
          <w:rFonts w:hint="eastAsia"/>
          <w:szCs w:val="21"/>
        </w:rPr>
        <w:t>に</w:t>
      </w:r>
      <w:r w:rsidR="003552AD" w:rsidRPr="00727E29">
        <w:rPr>
          <w:rFonts w:hint="eastAsia"/>
          <w:shd w:val="clear" w:color="auto" w:fill="FFFFFF" w:themeFill="background1"/>
        </w:rPr>
        <w:t>係る事業が完了したので、</w:t>
      </w:r>
      <w:r w:rsidR="003552AD" w:rsidRPr="001B4E9B">
        <w:rPr>
          <w:rFonts w:hint="eastAsia"/>
          <w:szCs w:val="21"/>
        </w:rPr>
        <w:t>越前市地域脱炭素移行・再エネ推進重点対策加速化事業補助金</w:t>
      </w:r>
      <w:r w:rsidR="003552AD" w:rsidRPr="00727E29">
        <w:rPr>
          <w:rFonts w:hint="eastAsia"/>
          <w:shd w:val="clear" w:color="auto" w:fill="FFFFFF" w:themeFill="background1"/>
        </w:rPr>
        <w:t>交付要綱</w:t>
      </w:r>
      <w:r w:rsidR="003552AD" w:rsidRPr="00727E29">
        <w:rPr>
          <w:rFonts w:hint="eastAsia"/>
          <w:color w:val="000000" w:themeColor="text1"/>
          <w:shd w:val="clear" w:color="auto" w:fill="FFFFFF" w:themeFill="background1"/>
        </w:rPr>
        <w:t>第</w:t>
      </w:r>
      <w:r w:rsidR="0092786B">
        <w:rPr>
          <w:rFonts w:hint="eastAsia"/>
          <w:color w:val="000000" w:themeColor="text1"/>
          <w:shd w:val="clear" w:color="auto" w:fill="FFFFFF" w:themeFill="background1"/>
        </w:rPr>
        <w:t>１０</w:t>
      </w:r>
      <w:r w:rsidR="003552AD" w:rsidRPr="00727E29">
        <w:rPr>
          <w:rFonts w:hint="eastAsia"/>
          <w:color w:val="000000" w:themeColor="text1"/>
          <w:shd w:val="clear" w:color="auto" w:fill="FFFFFF" w:themeFill="background1"/>
        </w:rPr>
        <w:t>条</w:t>
      </w:r>
      <w:r w:rsidR="003552AD" w:rsidRPr="00727E29">
        <w:rPr>
          <w:rFonts w:hint="eastAsia"/>
          <w:shd w:val="clear" w:color="auto" w:fill="FFFFFF" w:themeFill="background1"/>
        </w:rPr>
        <w:t>の規定により、関係書類を添え、下記のとおり報告します。</w:t>
      </w:r>
    </w:p>
    <w:p w14:paraId="4B5D7AB5" w14:textId="77777777" w:rsidR="003552AD" w:rsidRDefault="003552AD" w:rsidP="003552AD">
      <w:pPr>
        <w:rPr>
          <w:shd w:val="clear" w:color="auto" w:fill="FFFFFF" w:themeFill="background1"/>
        </w:rPr>
      </w:pPr>
    </w:p>
    <w:p w14:paraId="4BA6CD61" w14:textId="6A4E7BF6" w:rsidR="003552AD" w:rsidRPr="001B4E9B" w:rsidRDefault="003552AD" w:rsidP="003552AD">
      <w:pPr>
        <w:jc w:val="center"/>
        <w:rPr>
          <w:szCs w:val="21"/>
        </w:rPr>
      </w:pPr>
      <w:r>
        <w:rPr>
          <w:rFonts w:hint="eastAsia"/>
          <w:shd w:val="clear" w:color="auto" w:fill="FFFFFF" w:themeFill="background1"/>
        </w:rPr>
        <w:t>記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377EBD90" w14:textId="005D1B6F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補助</w:t>
      </w:r>
      <w:r w:rsidR="003552AD">
        <w:rPr>
          <w:rFonts w:hint="eastAsia"/>
          <w:szCs w:val="21"/>
        </w:rPr>
        <w:t>事業の名称</w:t>
      </w:r>
    </w:p>
    <w:p w14:paraId="26675104" w14:textId="77777777" w:rsidR="003552AD" w:rsidRDefault="003552AD" w:rsidP="003552AD">
      <w:pPr>
        <w:rPr>
          <w:shd w:val="clear" w:color="auto" w:fill="FFFFFF" w:themeFill="background1"/>
        </w:rPr>
      </w:pPr>
    </w:p>
    <w:p w14:paraId="345BEFC3" w14:textId="77777777" w:rsidR="003552AD" w:rsidRDefault="003552AD" w:rsidP="003552AD">
      <w:pPr>
        <w:rPr>
          <w:shd w:val="clear" w:color="auto" w:fill="FFFFFF" w:themeFill="background1"/>
        </w:rPr>
      </w:pPr>
    </w:p>
    <w:p w14:paraId="43BFE5B3" w14:textId="16D71463" w:rsidR="003552AD" w:rsidRDefault="003552AD" w:rsidP="003552AD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補助事業の</w:t>
      </w:r>
      <w:r w:rsidR="00000799">
        <w:rPr>
          <w:rFonts w:hint="eastAsia"/>
          <w:shd w:val="clear" w:color="auto" w:fill="FFFFFF" w:themeFill="background1"/>
        </w:rPr>
        <w:t>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977"/>
        <w:gridCol w:w="3260"/>
      </w:tblGrid>
      <w:tr w:rsidR="002E6104" w14:paraId="0FBCB43F" w14:textId="77777777" w:rsidTr="00000799">
        <w:trPr>
          <w:trHeight w:val="602"/>
        </w:trPr>
        <w:tc>
          <w:tcPr>
            <w:tcW w:w="2693" w:type="dxa"/>
            <w:vAlign w:val="center"/>
          </w:tcPr>
          <w:p w14:paraId="246CE9F5" w14:textId="2BAB91AB" w:rsidR="002E6104" w:rsidRDefault="002E6104" w:rsidP="003552AD">
            <w:pPr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工事期間</w:t>
            </w:r>
          </w:p>
        </w:tc>
        <w:tc>
          <w:tcPr>
            <w:tcW w:w="6237" w:type="dxa"/>
            <w:gridSpan w:val="2"/>
            <w:vAlign w:val="center"/>
          </w:tcPr>
          <w:p w14:paraId="0158279C" w14:textId="0442939C" w:rsidR="002E6104" w:rsidRDefault="002E6104" w:rsidP="003552AD">
            <w:pPr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 xml:space="preserve">　　　</w:t>
            </w:r>
            <w:r w:rsidR="00000799">
              <w:rPr>
                <w:rFonts w:hint="eastAsia"/>
                <w:shd w:val="clear" w:color="auto" w:fill="FFFFFF" w:themeFill="background1"/>
              </w:rPr>
              <w:t xml:space="preserve">　</w:t>
            </w:r>
            <w:r>
              <w:rPr>
                <w:rFonts w:hint="eastAsia"/>
                <w:shd w:val="clear" w:color="auto" w:fill="FFFFFF" w:themeFill="background1"/>
              </w:rPr>
              <w:t>年　　月　　日　～　　　年　　月　　日</w:t>
            </w:r>
          </w:p>
        </w:tc>
      </w:tr>
      <w:tr w:rsidR="00000799" w14:paraId="7344B40D" w14:textId="77777777" w:rsidTr="00000799">
        <w:trPr>
          <w:trHeight w:val="552"/>
        </w:trPr>
        <w:tc>
          <w:tcPr>
            <w:tcW w:w="2693" w:type="dxa"/>
            <w:vAlign w:val="center"/>
          </w:tcPr>
          <w:p w14:paraId="555B8DCB" w14:textId="4A90E120" w:rsidR="00000799" w:rsidRDefault="00000799" w:rsidP="003552AD">
            <w:pPr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支払い完了日</w:t>
            </w:r>
          </w:p>
        </w:tc>
        <w:tc>
          <w:tcPr>
            <w:tcW w:w="2977" w:type="dxa"/>
            <w:vAlign w:val="center"/>
          </w:tcPr>
          <w:p w14:paraId="00C8B21B" w14:textId="30504E1B" w:rsidR="00000799" w:rsidRDefault="00000799" w:rsidP="00000799">
            <w:pPr>
              <w:jc w:val="right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年　　月　　日</w:t>
            </w:r>
          </w:p>
        </w:tc>
        <w:tc>
          <w:tcPr>
            <w:tcW w:w="32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5B9015" w14:textId="18DD6718" w:rsidR="00000799" w:rsidRDefault="00000799" w:rsidP="003552AD">
            <w:pPr>
              <w:rPr>
                <w:shd w:val="clear" w:color="auto" w:fill="FFFFFF" w:themeFill="background1"/>
              </w:rPr>
            </w:pPr>
          </w:p>
        </w:tc>
      </w:tr>
      <w:tr w:rsidR="00000799" w14:paraId="532AAA69" w14:textId="77777777" w:rsidTr="00000799">
        <w:trPr>
          <w:trHeight w:val="560"/>
        </w:trPr>
        <w:tc>
          <w:tcPr>
            <w:tcW w:w="2693" w:type="dxa"/>
            <w:vAlign w:val="center"/>
          </w:tcPr>
          <w:p w14:paraId="2DBC40D3" w14:textId="240F813E" w:rsidR="00000799" w:rsidRDefault="00000799" w:rsidP="003552AD">
            <w:pPr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補助金の交付決定額</w:t>
            </w:r>
          </w:p>
        </w:tc>
        <w:tc>
          <w:tcPr>
            <w:tcW w:w="2977" w:type="dxa"/>
            <w:vAlign w:val="center"/>
          </w:tcPr>
          <w:p w14:paraId="3407B1D2" w14:textId="13D12AB8" w:rsidR="00000799" w:rsidRDefault="00000799" w:rsidP="00000799">
            <w:pPr>
              <w:jc w:val="right"/>
              <w:rPr>
                <w:shd w:val="clear" w:color="auto" w:fill="FFFFFF" w:themeFill="background1"/>
              </w:rPr>
            </w:pPr>
            <w:r>
              <w:rPr>
                <w:rFonts w:hint="eastAsia"/>
                <w:shd w:val="clear" w:color="auto" w:fill="FFFFFF" w:themeFill="background1"/>
              </w:rPr>
              <w:t>円</w:t>
            </w:r>
          </w:p>
        </w:tc>
        <w:tc>
          <w:tcPr>
            <w:tcW w:w="3260" w:type="dxa"/>
            <w:tcBorders>
              <w:tr2bl w:val="single" w:sz="4" w:space="0" w:color="auto"/>
            </w:tcBorders>
            <w:vAlign w:val="center"/>
          </w:tcPr>
          <w:p w14:paraId="2A0F99EC" w14:textId="64267FF4" w:rsidR="00000799" w:rsidRDefault="00000799" w:rsidP="003552AD">
            <w:pPr>
              <w:rPr>
                <w:shd w:val="clear" w:color="auto" w:fill="FFFFFF" w:themeFill="background1"/>
              </w:rPr>
            </w:pPr>
          </w:p>
        </w:tc>
      </w:tr>
    </w:tbl>
    <w:p w14:paraId="12090B01" w14:textId="77777777" w:rsidR="002E6104" w:rsidRDefault="002E6104" w:rsidP="003552AD">
      <w:pPr>
        <w:rPr>
          <w:shd w:val="clear" w:color="auto" w:fill="FFFFFF" w:themeFill="background1"/>
        </w:rPr>
      </w:pPr>
    </w:p>
    <w:p w14:paraId="181C5131" w14:textId="77777777" w:rsidR="00000799" w:rsidRDefault="00000799" w:rsidP="003552AD">
      <w:pPr>
        <w:rPr>
          <w:shd w:val="clear" w:color="auto" w:fill="FFFFFF" w:themeFill="background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2795B871" w14:textId="77777777" w:rsidR="007C2DC4" w:rsidRDefault="00E96B09" w:rsidP="007C2DC4">
      <w:pPr>
        <w:rPr>
          <w:szCs w:val="21"/>
        </w:rPr>
      </w:pPr>
      <w:r>
        <w:rPr>
          <w:rFonts w:hint="eastAsia"/>
          <w:szCs w:val="21"/>
        </w:rPr>
        <w:t>４</w:t>
      </w:r>
      <w:r w:rsidR="007C2DC4" w:rsidRPr="001B4E9B">
        <w:rPr>
          <w:rFonts w:hint="eastAsia"/>
          <w:szCs w:val="21"/>
        </w:rPr>
        <w:t xml:space="preserve">　本件担当者の氏名、連絡先</w:t>
      </w:r>
    </w:p>
    <w:p w14:paraId="45753ABF" w14:textId="77777777" w:rsidR="00560ED4" w:rsidRDefault="00560ED4" w:rsidP="007C2DC4">
      <w:pPr>
        <w:rPr>
          <w:szCs w:val="21"/>
        </w:rPr>
      </w:pPr>
    </w:p>
    <w:sectPr w:rsidR="00560ED4" w:rsidSect="00874D34">
      <w:pgSz w:w="11906" w:h="16838"/>
      <w:pgMar w:top="1361" w:right="851" w:bottom="1191" w:left="1418" w:header="510" w:footer="0" w:gutter="0"/>
      <w:pgNumType w:fmt="decimalFullWidth" w:start="5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799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4CE"/>
    <w:rsid w:val="00091998"/>
    <w:rsid w:val="000925E9"/>
    <w:rsid w:val="0009363A"/>
    <w:rsid w:val="000937CE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1673"/>
    <w:rsid w:val="000D3F39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16FBE"/>
    <w:rsid w:val="0012095A"/>
    <w:rsid w:val="00120CD6"/>
    <w:rsid w:val="00122055"/>
    <w:rsid w:val="00122C06"/>
    <w:rsid w:val="00123EA5"/>
    <w:rsid w:val="00126932"/>
    <w:rsid w:val="00126C4F"/>
    <w:rsid w:val="00131634"/>
    <w:rsid w:val="00131701"/>
    <w:rsid w:val="001320B0"/>
    <w:rsid w:val="001346FE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484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566"/>
    <w:rsid w:val="001F284C"/>
    <w:rsid w:val="001F360B"/>
    <w:rsid w:val="001F36EB"/>
    <w:rsid w:val="001F4E57"/>
    <w:rsid w:val="001F50E0"/>
    <w:rsid w:val="001F59AE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1E0E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7440"/>
    <w:rsid w:val="002E00A8"/>
    <w:rsid w:val="002E1489"/>
    <w:rsid w:val="002E22CA"/>
    <w:rsid w:val="002E2AC6"/>
    <w:rsid w:val="002E4514"/>
    <w:rsid w:val="002E527A"/>
    <w:rsid w:val="002E5F7F"/>
    <w:rsid w:val="002E6104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3802"/>
    <w:rsid w:val="0030463F"/>
    <w:rsid w:val="0030485B"/>
    <w:rsid w:val="0030724C"/>
    <w:rsid w:val="003103FA"/>
    <w:rsid w:val="00313957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2AD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84A"/>
    <w:rsid w:val="00550BFE"/>
    <w:rsid w:val="005529C2"/>
    <w:rsid w:val="0055332B"/>
    <w:rsid w:val="005541C0"/>
    <w:rsid w:val="00560ED4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11DB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CF9"/>
    <w:rsid w:val="007D6235"/>
    <w:rsid w:val="007E1785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51EAF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22957"/>
    <w:rsid w:val="009240A5"/>
    <w:rsid w:val="009240D6"/>
    <w:rsid w:val="009242B6"/>
    <w:rsid w:val="0092786B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875"/>
    <w:rsid w:val="00A50E52"/>
    <w:rsid w:val="00A50F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6375"/>
    <w:rsid w:val="00B47CA3"/>
    <w:rsid w:val="00B47F28"/>
    <w:rsid w:val="00B50582"/>
    <w:rsid w:val="00B50FC6"/>
    <w:rsid w:val="00B51BD7"/>
    <w:rsid w:val="00B52EE1"/>
    <w:rsid w:val="00B53E6E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1D9"/>
    <w:rsid w:val="00C77EE3"/>
    <w:rsid w:val="00C80AAC"/>
    <w:rsid w:val="00C80F3B"/>
    <w:rsid w:val="00C8158E"/>
    <w:rsid w:val="00C82502"/>
    <w:rsid w:val="00C8298B"/>
    <w:rsid w:val="00C82C17"/>
    <w:rsid w:val="00C8315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F6C"/>
    <w:rsid w:val="00CC09FC"/>
    <w:rsid w:val="00CC0D3E"/>
    <w:rsid w:val="00CC15AB"/>
    <w:rsid w:val="00CC2752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04E"/>
    <w:rsid w:val="00D07B3C"/>
    <w:rsid w:val="00D10351"/>
    <w:rsid w:val="00D12673"/>
    <w:rsid w:val="00D1404F"/>
    <w:rsid w:val="00D142B2"/>
    <w:rsid w:val="00D153D6"/>
    <w:rsid w:val="00D16C6D"/>
    <w:rsid w:val="00D17A3B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3C33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4F1E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4E9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B0A4A"/>
    <w:rsid w:val="00FB1BE4"/>
    <w:rsid w:val="00FB3B21"/>
    <w:rsid w:val="00FB433D"/>
    <w:rsid w:val="00FB6471"/>
    <w:rsid w:val="00FC0FB5"/>
    <w:rsid w:val="00FC35D6"/>
    <w:rsid w:val="00FC6CF1"/>
    <w:rsid w:val="00FD06D6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5449</TotalTime>
  <Pages>1</Pages>
  <Words>266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朴　智史</cp:lastModifiedBy>
  <cp:revision>977</cp:revision>
  <cp:lastPrinted>2023-09-07T02:50:00Z</cp:lastPrinted>
  <dcterms:created xsi:type="dcterms:W3CDTF">2019-07-22T10:31:00Z</dcterms:created>
  <dcterms:modified xsi:type="dcterms:W3CDTF">2025-03-12T05:36:00Z</dcterms:modified>
</cp:coreProperties>
</file>